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1" w:type="dxa"/>
        <w:tblInd w:w="-106" w:type="dxa"/>
        <w:tblLook w:val="01E0"/>
      </w:tblPr>
      <w:tblGrid>
        <w:gridCol w:w="1457"/>
        <w:gridCol w:w="719"/>
        <w:gridCol w:w="5724"/>
        <w:gridCol w:w="237"/>
        <w:gridCol w:w="1354"/>
        <w:gridCol w:w="720"/>
        <w:gridCol w:w="5990"/>
      </w:tblGrid>
      <w:tr w:rsidR="000A1814">
        <w:trPr>
          <w:gridAfter w:val="1"/>
          <w:wAfter w:w="5990" w:type="dxa"/>
          <w:trHeight w:val="1065"/>
        </w:trPr>
        <w:tc>
          <w:tcPr>
            <w:tcW w:w="7900" w:type="dxa"/>
            <w:gridSpan w:val="3"/>
            <w:vMerge w:val="restart"/>
          </w:tcPr>
          <w:p w:rsidR="000A1814" w:rsidRPr="0024253F" w:rsidRDefault="000A1814" w:rsidP="002F3284">
            <w:pP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96.75pt;margin-top:-9.35pt;width:92.95pt;height:118pt;z-index:251658240">
                  <v:imagedata r:id="rId5" o:title="" croptop="7069f" cropbottom="3616f" cropleft="8756f" cropright="9021f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</w:p>
          <w:p w:rsidR="000A1814" w:rsidRPr="009A219F" w:rsidRDefault="000A1814" w:rsidP="003A1477">
            <w:pPr>
              <w:rPr>
                <w:rFonts w:ascii="Izhitsa" w:hAnsi="Izhitsa" w:cs="Izhitsa"/>
                <w:b/>
                <w:bCs/>
                <w:sz w:val="36"/>
                <w:szCs w:val="36"/>
              </w:rPr>
            </w:pPr>
            <w:r w:rsidRPr="0024253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  <w:r w:rsidRPr="00961F32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0A1814" w:rsidRPr="009A219F" w:rsidRDefault="000A1814" w:rsidP="009A219F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>с. Макарово)</w:t>
            </w:r>
          </w:p>
          <w:p w:rsidR="000A1814" w:rsidRPr="009A219F" w:rsidRDefault="000A1814" w:rsidP="009A219F">
            <w:pPr>
              <w:jc w:val="right"/>
              <w:rPr>
                <w:sz w:val="28"/>
                <w:szCs w:val="28"/>
              </w:rPr>
            </w:pPr>
          </w:p>
          <w:p w:rsidR="000A1814" w:rsidRPr="009A219F" w:rsidRDefault="000A1814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0A1814" w:rsidRDefault="000A1814" w:rsidP="009A2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A219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D4D86">
              <w:rPr>
                <w:b/>
                <w:bCs/>
                <w:sz w:val="28"/>
                <w:szCs w:val="28"/>
              </w:rPr>
              <w:t>ИЮНЬ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 w:rsidRPr="002A723B"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  <w:p w:rsidR="000A1814" w:rsidRDefault="000A1814" w:rsidP="009A219F">
            <w:pPr>
              <w:jc w:val="right"/>
              <w:rPr>
                <w:sz w:val="28"/>
                <w:szCs w:val="28"/>
              </w:rPr>
            </w:pPr>
          </w:p>
          <w:p w:rsidR="000A1814" w:rsidRDefault="000A1814" w:rsidP="009A219F">
            <w:pPr>
              <w:jc w:val="right"/>
              <w:rPr>
                <w:sz w:val="28"/>
                <w:szCs w:val="28"/>
              </w:rPr>
            </w:pPr>
          </w:p>
          <w:p w:rsidR="000A1814" w:rsidRPr="009A219F" w:rsidRDefault="000A1814" w:rsidP="009A21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0A1814" w:rsidRDefault="000A1814"/>
        </w:tc>
        <w:tc>
          <w:tcPr>
            <w:tcW w:w="1354" w:type="dxa"/>
          </w:tcPr>
          <w:p w:rsidR="000A1814" w:rsidRPr="007F4AD1" w:rsidRDefault="000A1814" w:rsidP="00F06EE0">
            <w:pPr>
              <w:rPr>
                <w:noProof/>
              </w:rPr>
            </w:pPr>
          </w:p>
        </w:tc>
        <w:tc>
          <w:tcPr>
            <w:tcW w:w="720" w:type="dxa"/>
          </w:tcPr>
          <w:p w:rsidR="000A1814" w:rsidRPr="007F4AD1" w:rsidRDefault="000A1814" w:rsidP="00F06EE0">
            <w:pPr>
              <w:rPr>
                <w:noProof/>
              </w:rPr>
            </w:pPr>
          </w:p>
        </w:tc>
      </w:tr>
      <w:tr w:rsidR="000A1814">
        <w:trPr>
          <w:trHeight w:val="1994"/>
        </w:trPr>
        <w:tc>
          <w:tcPr>
            <w:tcW w:w="7900" w:type="dxa"/>
            <w:gridSpan w:val="3"/>
            <w:vMerge/>
          </w:tcPr>
          <w:p w:rsidR="000A1814" w:rsidRDefault="000A1814" w:rsidP="009A219F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0A1814" w:rsidRDefault="000A1814"/>
        </w:tc>
        <w:tc>
          <w:tcPr>
            <w:tcW w:w="1354" w:type="dxa"/>
          </w:tcPr>
          <w:p w:rsidR="000A1814" w:rsidRPr="00744200" w:rsidRDefault="000A1814" w:rsidP="00D425BD">
            <w:pPr>
              <w:rPr>
                <w:noProof/>
              </w:rPr>
            </w:pPr>
          </w:p>
        </w:tc>
        <w:tc>
          <w:tcPr>
            <w:tcW w:w="720" w:type="dxa"/>
          </w:tcPr>
          <w:p w:rsidR="000A1814" w:rsidRPr="00744200" w:rsidRDefault="000A1814" w:rsidP="00D425BD">
            <w:pPr>
              <w:rPr>
                <w:noProof/>
              </w:rPr>
            </w:pPr>
          </w:p>
        </w:tc>
        <w:tc>
          <w:tcPr>
            <w:tcW w:w="5990" w:type="dxa"/>
          </w:tcPr>
          <w:p w:rsidR="000A1814" w:rsidRPr="00744200" w:rsidRDefault="000A1814" w:rsidP="00D425BD">
            <w:pPr>
              <w:rPr>
                <w:noProof/>
              </w:rPr>
            </w:pPr>
          </w:p>
        </w:tc>
      </w:tr>
      <w:tr w:rsidR="000A1814" w:rsidRPr="007F4AD1">
        <w:trPr>
          <w:trHeight w:val="1515"/>
        </w:trPr>
        <w:tc>
          <w:tcPr>
            <w:tcW w:w="1457" w:type="dxa"/>
            <w:vMerge w:val="restart"/>
          </w:tcPr>
          <w:p w:rsidR="000A1814" w:rsidRPr="00BD4D86" w:rsidRDefault="000A1814" w:rsidP="008C3F5E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6 июня</w:t>
            </w:r>
          </w:p>
          <w:p w:rsidR="000A1814" w:rsidRPr="00BD4D86" w:rsidRDefault="000A1814" w:rsidP="008C3F5E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9" w:type="dxa"/>
            <w:vMerge w:val="restart"/>
          </w:tcPr>
          <w:p w:rsidR="000A1814" w:rsidRPr="00BD4D86" w:rsidRDefault="000A1814" w:rsidP="00BD4D86">
            <w:pPr>
              <w:ind w:right="-108"/>
              <w:rPr>
                <w:noProof/>
              </w:rPr>
            </w:pPr>
          </w:p>
          <w:p w:rsidR="000A1814" w:rsidRPr="00BD4D86" w:rsidRDefault="000A1814" w:rsidP="00BD4D86">
            <w:pPr>
              <w:ind w:right="-108"/>
              <w:rPr>
                <w:noProof/>
              </w:rPr>
            </w:pPr>
          </w:p>
          <w:p w:rsidR="000A1814" w:rsidRPr="00BD4D86" w:rsidRDefault="000A1814" w:rsidP="00BD4D86">
            <w:pPr>
              <w:ind w:right="-108"/>
              <w:rPr>
                <w:noProof/>
              </w:rPr>
            </w:pPr>
          </w:p>
          <w:p w:rsidR="000A1814" w:rsidRPr="00BD4D86" w:rsidRDefault="000A1814" w:rsidP="00BD4D86">
            <w:pPr>
              <w:ind w:right="-108"/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7.30</w:t>
            </w:r>
          </w:p>
          <w:p w:rsidR="000A1814" w:rsidRPr="00BD4D86" w:rsidRDefault="000A1814" w:rsidP="00BD4D86">
            <w:pPr>
              <w:ind w:right="-108"/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8.00</w:t>
            </w:r>
          </w:p>
          <w:p w:rsidR="000A1814" w:rsidRPr="00BD4D86" w:rsidRDefault="000A1814" w:rsidP="00BD4D86">
            <w:pPr>
              <w:ind w:right="-108"/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10.00</w:t>
            </w:r>
          </w:p>
        </w:tc>
        <w:tc>
          <w:tcPr>
            <w:tcW w:w="5724" w:type="dxa"/>
            <w:vMerge w:val="restart"/>
          </w:tcPr>
          <w:p w:rsidR="000A1814" w:rsidRPr="00BD4D86" w:rsidRDefault="000A1814" w:rsidP="002631E5">
            <w:pPr>
              <w:rPr>
                <w:b/>
                <w:bCs/>
                <w:noProof/>
                <w:u w:val="single"/>
              </w:rPr>
            </w:pPr>
            <w:r w:rsidRPr="00BD4D86">
              <w:rPr>
                <w:b/>
                <w:bCs/>
                <w:noProof/>
                <w:sz w:val="22"/>
                <w:szCs w:val="22"/>
                <w:u w:val="single"/>
              </w:rPr>
              <w:t xml:space="preserve">Отдание праздника Пятидесятницы. </w:t>
            </w:r>
          </w:p>
          <w:p w:rsidR="000A1814" w:rsidRPr="00BD4D86" w:rsidRDefault="000A1814" w:rsidP="002631E5">
            <w:pPr>
              <w:rPr>
                <w:b/>
                <w:bCs/>
                <w:noProof/>
                <w:u w:val="single"/>
              </w:rPr>
            </w:pPr>
            <w:r w:rsidRPr="00BD4D86">
              <w:rPr>
                <w:b/>
                <w:bCs/>
                <w:noProof/>
                <w:sz w:val="22"/>
                <w:szCs w:val="22"/>
                <w:u w:val="single"/>
              </w:rPr>
              <w:t>Блж. Ксении Петербургской (просл. 1988).</w:t>
            </w:r>
          </w:p>
          <w:p w:rsidR="000A1814" w:rsidRPr="00BD4D86" w:rsidRDefault="000A1814" w:rsidP="002631E5">
            <w:pPr>
              <w:rPr>
                <w:b/>
                <w:bCs/>
                <w:noProof/>
                <w:u w:val="single"/>
              </w:rPr>
            </w:pPr>
          </w:p>
          <w:p w:rsidR="000A1814" w:rsidRPr="00BD4D86" w:rsidRDefault="000A1814" w:rsidP="00BD4D86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BD4D86" w:rsidRDefault="000A1814" w:rsidP="00BD4D86">
            <w:pPr>
              <w:tabs>
                <w:tab w:val="left" w:pos="2925"/>
              </w:tabs>
              <w:rPr>
                <w:noProof/>
                <w:lang w:val="en-US"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  <w:r w:rsidRPr="00BD4D86">
              <w:rPr>
                <w:noProof/>
                <w:sz w:val="22"/>
                <w:szCs w:val="22"/>
              </w:rPr>
              <w:tab/>
            </w:r>
          </w:p>
          <w:p w:rsidR="000A1814" w:rsidRPr="00BD4D86" w:rsidRDefault="000A1814" w:rsidP="00BD4D86">
            <w:pPr>
              <w:tabs>
                <w:tab w:val="left" w:pos="2925"/>
              </w:tabs>
              <w:rPr>
                <w:noProof/>
              </w:rPr>
            </w:pPr>
            <w:r w:rsidRPr="00BD4D86">
              <w:rPr>
                <w:noProof/>
                <w:sz w:val="22"/>
                <w:szCs w:val="22"/>
                <w:lang w:val="en-US"/>
              </w:rPr>
              <w:t>Панихида</w:t>
            </w:r>
          </w:p>
          <w:p w:rsidR="000A1814" w:rsidRPr="00BD4D86" w:rsidRDefault="000A1814" w:rsidP="002631E5">
            <w:pPr>
              <w:rPr>
                <w:noProof/>
                <w:lang w:val="en-US"/>
              </w:rPr>
            </w:pPr>
          </w:p>
        </w:tc>
        <w:tc>
          <w:tcPr>
            <w:tcW w:w="237" w:type="dxa"/>
            <w:vMerge/>
          </w:tcPr>
          <w:p w:rsidR="000A1814" w:rsidRPr="007F4AD1" w:rsidRDefault="000A1814"/>
        </w:tc>
        <w:tc>
          <w:tcPr>
            <w:tcW w:w="1354" w:type="dxa"/>
          </w:tcPr>
          <w:p w:rsidR="000A1814" w:rsidRDefault="000A1814" w:rsidP="001A0F18">
            <w:r w:rsidRPr="002F4F7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июня</w:t>
            </w:r>
          </w:p>
          <w:p w:rsidR="000A1814" w:rsidRPr="002F4F75" w:rsidRDefault="000A1814" w:rsidP="001A0F18"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</w:tcPr>
          <w:p w:rsidR="000A1814" w:rsidRDefault="000A1814" w:rsidP="002F4F75">
            <w:pPr>
              <w:rPr>
                <w:noProof/>
              </w:rPr>
            </w:pPr>
          </w:p>
          <w:p w:rsidR="000A1814" w:rsidRDefault="000A1814" w:rsidP="002F4F75">
            <w:pPr>
              <w:rPr>
                <w:noProof/>
              </w:rPr>
            </w:pPr>
          </w:p>
          <w:p w:rsidR="000A1814" w:rsidRDefault="000A1814" w:rsidP="002F4F75">
            <w:pPr>
              <w:rPr>
                <w:noProof/>
              </w:rPr>
            </w:pPr>
          </w:p>
          <w:p w:rsidR="000A1814" w:rsidRPr="002F4F75" w:rsidRDefault="000A1814" w:rsidP="002F4F75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7.30</w:t>
            </w:r>
          </w:p>
          <w:p w:rsidR="000A1814" w:rsidRPr="002F4F75" w:rsidRDefault="000A1814" w:rsidP="002F4F75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90" w:type="dxa"/>
          </w:tcPr>
          <w:p w:rsidR="000A1814" w:rsidRPr="002F4F75" w:rsidRDefault="000A1814" w:rsidP="002251A8">
            <w:pPr>
              <w:rPr>
                <w:b/>
                <w:bCs/>
                <w:noProof/>
                <w:u w:val="single"/>
              </w:rPr>
            </w:pPr>
            <w:r w:rsidRPr="002F4F75">
              <w:rPr>
                <w:b/>
                <w:bCs/>
                <w:noProof/>
                <w:sz w:val="22"/>
                <w:szCs w:val="22"/>
                <w:u w:val="single"/>
              </w:rPr>
              <w:t>Собор Вологодских, Новгородских, Белорусских, Псковских, Санкт-Петербургских святых</w:t>
            </w:r>
          </w:p>
          <w:p w:rsidR="000A1814" w:rsidRDefault="000A1814" w:rsidP="002251A8">
            <w:pPr>
              <w:rPr>
                <w:noProof/>
              </w:rPr>
            </w:pPr>
          </w:p>
          <w:p w:rsidR="000A1814" w:rsidRPr="00BD4D86" w:rsidRDefault="000A1814" w:rsidP="002F4F75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2F4F75" w:rsidRDefault="000A1814" w:rsidP="002F4F75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0A1814" w:rsidRPr="007F4AD1">
        <w:trPr>
          <w:trHeight w:val="276"/>
        </w:trPr>
        <w:tc>
          <w:tcPr>
            <w:tcW w:w="1457" w:type="dxa"/>
            <w:vMerge/>
          </w:tcPr>
          <w:p w:rsidR="000A1814" w:rsidRPr="00BD4D86" w:rsidRDefault="000A1814" w:rsidP="008C3F5E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:rsidR="000A1814" w:rsidRPr="00BD4D86" w:rsidRDefault="000A1814" w:rsidP="00BD4D86">
            <w:pPr>
              <w:ind w:right="-108"/>
              <w:rPr>
                <w:noProof/>
              </w:rPr>
            </w:pPr>
          </w:p>
        </w:tc>
        <w:tc>
          <w:tcPr>
            <w:tcW w:w="5724" w:type="dxa"/>
            <w:vMerge/>
          </w:tcPr>
          <w:p w:rsidR="000A1814" w:rsidRPr="00BD4D86" w:rsidRDefault="000A1814" w:rsidP="002631E5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0A1814" w:rsidRPr="007F4AD1" w:rsidRDefault="000A1814"/>
        </w:tc>
        <w:tc>
          <w:tcPr>
            <w:tcW w:w="1354" w:type="dxa"/>
            <w:vMerge w:val="restart"/>
          </w:tcPr>
          <w:p w:rsidR="000A1814" w:rsidRDefault="000A1814" w:rsidP="001A0F18">
            <w:r>
              <w:rPr>
                <w:sz w:val="22"/>
                <w:szCs w:val="22"/>
              </w:rPr>
              <w:t>27 июня</w:t>
            </w:r>
          </w:p>
          <w:p w:rsidR="000A1814" w:rsidRPr="002F4F75" w:rsidRDefault="000A1814" w:rsidP="001A0F18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0" w:type="dxa"/>
            <w:vMerge w:val="restart"/>
          </w:tcPr>
          <w:p w:rsidR="000A1814" w:rsidRDefault="000A1814" w:rsidP="002F4F75">
            <w:pPr>
              <w:rPr>
                <w:noProof/>
              </w:rPr>
            </w:pPr>
          </w:p>
          <w:p w:rsidR="000A1814" w:rsidRDefault="000A1814" w:rsidP="002F4F75">
            <w:pPr>
              <w:rPr>
                <w:noProof/>
              </w:rPr>
            </w:pPr>
          </w:p>
          <w:p w:rsidR="000A1814" w:rsidRDefault="000A1814" w:rsidP="002F4F75">
            <w:pPr>
              <w:rPr>
                <w:noProof/>
              </w:rPr>
            </w:pPr>
          </w:p>
          <w:p w:rsidR="000A1814" w:rsidRDefault="000A1814" w:rsidP="002F4F75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10.30</w:t>
            </w:r>
          </w:p>
        </w:tc>
        <w:tc>
          <w:tcPr>
            <w:tcW w:w="5990" w:type="dxa"/>
            <w:vMerge w:val="restart"/>
          </w:tcPr>
          <w:p w:rsidR="000A1814" w:rsidRDefault="000A1814" w:rsidP="002251A8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Прор. Елисея (IX в. до Р</w:t>
            </w:r>
            <w:r w:rsidRPr="00A80831">
              <w:rPr>
                <w:b/>
                <w:bCs/>
                <w:noProof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 Х</w:t>
            </w:r>
            <w:r w:rsidRPr="00A80831">
              <w:rPr>
                <w:b/>
                <w:bCs/>
                <w:noProof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) </w:t>
            </w:r>
          </w:p>
          <w:p w:rsidR="000A1814" w:rsidRDefault="000A1814" w:rsidP="002251A8">
            <w:pPr>
              <w:rPr>
                <w:b/>
                <w:bCs/>
                <w:noProof/>
                <w:u w:val="single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  <w:t xml:space="preserve">Cобор Дивеевских святых. </w:t>
            </w:r>
          </w:p>
          <w:p w:rsidR="000A1814" w:rsidRDefault="000A1814" w:rsidP="002251A8">
            <w:pPr>
              <w:rPr>
                <w:b/>
                <w:bCs/>
                <w:noProof/>
                <w:u w:val="single"/>
              </w:rPr>
            </w:pPr>
          </w:p>
          <w:p w:rsidR="000A1814" w:rsidRPr="002F4F75" w:rsidRDefault="000A1814" w:rsidP="002251A8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0A1814" w:rsidRPr="007F4AD1">
        <w:trPr>
          <w:trHeight w:val="990"/>
        </w:trPr>
        <w:tc>
          <w:tcPr>
            <w:tcW w:w="1457" w:type="dxa"/>
            <w:vMerge w:val="restart"/>
          </w:tcPr>
          <w:p w:rsidR="000A1814" w:rsidRDefault="000A1814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7 июня </w:t>
            </w:r>
          </w:p>
          <w:p w:rsidR="000A1814" w:rsidRPr="00BD4D86" w:rsidRDefault="000A1814" w:rsidP="00C75E23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9" w:type="dxa"/>
            <w:vMerge w:val="restart"/>
          </w:tcPr>
          <w:p w:rsidR="000A1814" w:rsidRPr="002F4F75" w:rsidRDefault="000A1814" w:rsidP="009D5112">
            <w:pPr>
              <w:rPr>
                <w:noProof/>
              </w:rPr>
            </w:pPr>
          </w:p>
          <w:p w:rsidR="000A1814" w:rsidRPr="002F4F75" w:rsidRDefault="000A1814" w:rsidP="009D5112">
            <w:pPr>
              <w:rPr>
                <w:noProof/>
              </w:rPr>
            </w:pPr>
          </w:p>
          <w:p w:rsidR="000A1814" w:rsidRPr="002F4F75" w:rsidRDefault="000A1814" w:rsidP="009D5112">
            <w:pPr>
              <w:rPr>
                <w:noProof/>
              </w:rPr>
            </w:pPr>
          </w:p>
          <w:p w:rsidR="000A1814" w:rsidRPr="002F4F75" w:rsidRDefault="000A1814" w:rsidP="009D5112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7.30</w:t>
            </w:r>
          </w:p>
          <w:p w:rsidR="000A1814" w:rsidRPr="002F4F75" w:rsidRDefault="000A1814" w:rsidP="009D5112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724" w:type="dxa"/>
            <w:vMerge w:val="restart"/>
          </w:tcPr>
          <w:p w:rsidR="000A1814" w:rsidRDefault="000A1814" w:rsidP="0024253F">
            <w:pPr>
              <w:rPr>
                <w:b/>
                <w:bCs/>
                <w:noProof/>
                <w:u w:val="single"/>
              </w:rPr>
            </w:pPr>
            <w:r w:rsidRPr="00BD4D86">
              <w:rPr>
                <w:b/>
                <w:bCs/>
                <w:noProof/>
                <w:sz w:val="22"/>
                <w:szCs w:val="22"/>
                <w:u w:val="single"/>
              </w:rPr>
              <w:t>Третье обретение главы Предтечи и Крестителя Господня Иоанна (ок. 850). Заговенье на Петров пост.</w:t>
            </w:r>
          </w:p>
          <w:p w:rsidR="000A1814" w:rsidRDefault="000A1814" w:rsidP="0024253F">
            <w:pPr>
              <w:rPr>
                <w:b/>
                <w:bCs/>
                <w:noProof/>
                <w:u w:val="single"/>
              </w:rPr>
            </w:pPr>
          </w:p>
          <w:p w:rsidR="000A1814" w:rsidRPr="00BD4D86" w:rsidRDefault="000A1814" w:rsidP="00BD4D86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BD4D86" w:rsidRDefault="000A1814" w:rsidP="00BD4D86">
            <w:pPr>
              <w:rPr>
                <w:b/>
                <w:bCs/>
                <w:noProof/>
                <w:u w:val="single"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0A1814" w:rsidRPr="007F4AD1" w:rsidRDefault="000A1814"/>
        </w:tc>
        <w:tc>
          <w:tcPr>
            <w:tcW w:w="1354" w:type="dxa"/>
            <w:vMerge/>
          </w:tcPr>
          <w:p w:rsidR="000A1814" w:rsidRPr="002F4F75" w:rsidRDefault="000A1814" w:rsidP="009D18D0"/>
        </w:tc>
        <w:tc>
          <w:tcPr>
            <w:tcW w:w="720" w:type="dxa"/>
            <w:vMerge/>
          </w:tcPr>
          <w:p w:rsidR="000A1814" w:rsidRPr="002F4F75" w:rsidRDefault="000A1814" w:rsidP="00212C31"/>
        </w:tc>
        <w:tc>
          <w:tcPr>
            <w:tcW w:w="5990" w:type="dxa"/>
            <w:vMerge/>
          </w:tcPr>
          <w:p w:rsidR="000A1814" w:rsidRPr="002F4F75" w:rsidRDefault="000A1814" w:rsidP="00615B86"/>
        </w:tc>
      </w:tr>
      <w:tr w:rsidR="000A1814" w:rsidRPr="007F4AD1">
        <w:trPr>
          <w:trHeight w:val="625"/>
        </w:trPr>
        <w:tc>
          <w:tcPr>
            <w:tcW w:w="1457" w:type="dxa"/>
            <w:vMerge/>
          </w:tcPr>
          <w:p w:rsidR="000A1814" w:rsidRDefault="000A1814" w:rsidP="00C75E23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:rsidR="000A1814" w:rsidRPr="002F4F75" w:rsidRDefault="000A1814" w:rsidP="009D5112">
            <w:pPr>
              <w:rPr>
                <w:noProof/>
              </w:rPr>
            </w:pPr>
          </w:p>
        </w:tc>
        <w:tc>
          <w:tcPr>
            <w:tcW w:w="5724" w:type="dxa"/>
            <w:vMerge/>
          </w:tcPr>
          <w:p w:rsidR="000A1814" w:rsidRPr="00BD4D86" w:rsidRDefault="000A1814" w:rsidP="0024253F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0A1814" w:rsidRPr="007F4AD1" w:rsidRDefault="000A1814"/>
        </w:tc>
        <w:tc>
          <w:tcPr>
            <w:tcW w:w="1354" w:type="dxa"/>
            <w:vMerge w:val="restart"/>
          </w:tcPr>
          <w:p w:rsidR="000A1814" w:rsidRDefault="000A1814" w:rsidP="009D18D0">
            <w:r>
              <w:rPr>
                <w:sz w:val="22"/>
                <w:szCs w:val="22"/>
              </w:rPr>
              <w:t>28 июня</w:t>
            </w:r>
          </w:p>
          <w:p w:rsidR="000A1814" w:rsidRPr="002F4F75" w:rsidRDefault="000A1814" w:rsidP="009D18D0"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0" w:type="dxa"/>
            <w:vMerge w:val="restart"/>
          </w:tcPr>
          <w:p w:rsidR="000A1814" w:rsidRDefault="000A1814" w:rsidP="002F4F75">
            <w:pPr>
              <w:rPr>
                <w:noProof/>
              </w:rPr>
            </w:pPr>
          </w:p>
          <w:p w:rsidR="000A1814" w:rsidRDefault="000A1814" w:rsidP="002F4F75">
            <w:pPr>
              <w:rPr>
                <w:noProof/>
              </w:rPr>
            </w:pPr>
          </w:p>
          <w:p w:rsidR="000A1814" w:rsidRDefault="000A1814" w:rsidP="002F4F75">
            <w:pPr>
              <w:rPr>
                <w:noProof/>
              </w:rPr>
            </w:pPr>
          </w:p>
          <w:p w:rsidR="000A1814" w:rsidRPr="002F4F75" w:rsidRDefault="000A1814" w:rsidP="002F4F75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7.30</w:t>
            </w:r>
          </w:p>
          <w:p w:rsidR="000A1814" w:rsidRPr="002F4F75" w:rsidRDefault="000A1814" w:rsidP="002F4F75">
            <w:r w:rsidRPr="002F4F75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90" w:type="dxa"/>
            <w:vMerge w:val="restart"/>
          </w:tcPr>
          <w:p w:rsidR="000A1814" w:rsidRPr="002F4F75" w:rsidRDefault="000A1814" w:rsidP="00615B86">
            <w:pPr>
              <w:rPr>
                <w:b/>
                <w:bCs/>
                <w:u w:val="single"/>
              </w:rPr>
            </w:pPr>
            <w:r w:rsidRPr="002F4F75">
              <w:rPr>
                <w:b/>
                <w:bCs/>
                <w:sz w:val="22"/>
                <w:szCs w:val="22"/>
                <w:u w:val="single"/>
              </w:rPr>
              <w:t xml:space="preserve">Свт. Ионы, митр. Московского и всея России, </w:t>
            </w:r>
          </w:p>
          <w:p w:rsidR="000A1814" w:rsidRDefault="000A1814" w:rsidP="00615B86">
            <w:pPr>
              <w:rPr>
                <w:b/>
                <w:bCs/>
                <w:u w:val="single"/>
              </w:rPr>
            </w:pPr>
            <w:r w:rsidRPr="002F4F75">
              <w:rPr>
                <w:b/>
                <w:bCs/>
                <w:sz w:val="22"/>
                <w:szCs w:val="22"/>
                <w:u w:val="single"/>
              </w:rPr>
              <w:t>чудотворца (1461)</w:t>
            </w:r>
          </w:p>
          <w:p w:rsidR="000A1814" w:rsidRDefault="000A1814" w:rsidP="00615B86">
            <w:pPr>
              <w:rPr>
                <w:b/>
                <w:bCs/>
                <w:u w:val="single"/>
              </w:rPr>
            </w:pPr>
          </w:p>
          <w:p w:rsidR="000A1814" w:rsidRPr="00BD4D86" w:rsidRDefault="000A1814" w:rsidP="002F4F75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2F4F75" w:rsidRDefault="000A1814" w:rsidP="002F4F75"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0A1814" w:rsidRPr="007F4AD1">
        <w:trPr>
          <w:trHeight w:val="990"/>
        </w:trPr>
        <w:tc>
          <w:tcPr>
            <w:tcW w:w="1457" w:type="dxa"/>
          </w:tcPr>
          <w:p w:rsidR="000A1814" w:rsidRPr="002F4F75" w:rsidRDefault="000A1814" w:rsidP="002D33CA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13 июня</w:t>
            </w:r>
          </w:p>
          <w:p w:rsidR="000A1814" w:rsidRPr="00BD4D86" w:rsidRDefault="000A1814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9" w:type="dxa"/>
          </w:tcPr>
          <w:p w:rsidR="000A1814" w:rsidRDefault="000A1814" w:rsidP="00BD4D86"/>
          <w:p w:rsidR="000A1814" w:rsidRDefault="000A1814" w:rsidP="00BD4D86"/>
          <w:p w:rsidR="000A1814" w:rsidRPr="00BD4D86" w:rsidRDefault="000A1814" w:rsidP="00BD4D86">
            <w:r>
              <w:rPr>
                <w:sz w:val="22"/>
                <w:szCs w:val="22"/>
              </w:rPr>
              <w:t>10.30</w:t>
            </w:r>
          </w:p>
        </w:tc>
        <w:tc>
          <w:tcPr>
            <w:tcW w:w="5724" w:type="dxa"/>
          </w:tcPr>
          <w:p w:rsidR="000A1814" w:rsidRPr="00BD4D86" w:rsidRDefault="000A1814" w:rsidP="009D5112">
            <w:pPr>
              <w:rPr>
                <w:b/>
                <w:bCs/>
                <w:noProof/>
                <w:u w:val="single"/>
              </w:rPr>
            </w:pPr>
            <w:r w:rsidRPr="00BD4D86">
              <w:rPr>
                <w:b/>
                <w:bCs/>
                <w:noProof/>
                <w:sz w:val="22"/>
                <w:szCs w:val="22"/>
                <w:u w:val="single"/>
              </w:rPr>
              <w:t>Мч. Ермия (II)</w:t>
            </w:r>
          </w:p>
          <w:p w:rsidR="000A1814" w:rsidRPr="002F4F75" w:rsidRDefault="000A1814" w:rsidP="00BD4D86">
            <w:pPr>
              <w:tabs>
                <w:tab w:val="left" w:pos="2925"/>
              </w:tabs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ab/>
            </w:r>
          </w:p>
          <w:p w:rsidR="000A1814" w:rsidRPr="00BD4D86" w:rsidRDefault="000A1814" w:rsidP="00BD4D86">
            <w:pPr>
              <w:tabs>
                <w:tab w:val="left" w:pos="2925"/>
              </w:tabs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Панихида</w:t>
            </w:r>
          </w:p>
          <w:p w:rsidR="000A1814" w:rsidRPr="00BD4D86" w:rsidRDefault="000A1814" w:rsidP="009D5112">
            <w:pPr>
              <w:rPr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0A1814" w:rsidRPr="007F4AD1" w:rsidRDefault="000A1814"/>
        </w:tc>
        <w:tc>
          <w:tcPr>
            <w:tcW w:w="1354" w:type="dxa"/>
            <w:vMerge/>
          </w:tcPr>
          <w:p w:rsidR="000A1814" w:rsidRPr="002F4F75" w:rsidRDefault="000A1814" w:rsidP="00E360B7"/>
        </w:tc>
        <w:tc>
          <w:tcPr>
            <w:tcW w:w="720" w:type="dxa"/>
            <w:vMerge/>
          </w:tcPr>
          <w:p w:rsidR="000A1814" w:rsidRPr="002F4F75" w:rsidRDefault="000A1814" w:rsidP="007E0797">
            <w:pPr>
              <w:ind w:right="-108"/>
              <w:rPr>
                <w:noProof/>
              </w:rPr>
            </w:pPr>
          </w:p>
        </w:tc>
        <w:tc>
          <w:tcPr>
            <w:tcW w:w="5990" w:type="dxa"/>
            <w:vMerge/>
          </w:tcPr>
          <w:p w:rsidR="000A1814" w:rsidRPr="002F4F75" w:rsidRDefault="000A1814" w:rsidP="00895159">
            <w:pPr>
              <w:rPr>
                <w:b/>
                <w:bCs/>
                <w:u w:val="single"/>
              </w:rPr>
            </w:pPr>
          </w:p>
        </w:tc>
      </w:tr>
      <w:tr w:rsidR="000A1814" w:rsidRPr="007F4AD1">
        <w:trPr>
          <w:trHeight w:val="276"/>
        </w:trPr>
        <w:tc>
          <w:tcPr>
            <w:tcW w:w="1457" w:type="dxa"/>
            <w:vMerge w:val="restart"/>
          </w:tcPr>
          <w:p w:rsidR="000A1814" w:rsidRDefault="000A1814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14 июня</w:t>
            </w:r>
          </w:p>
          <w:p w:rsidR="000A1814" w:rsidRPr="002F4F75" w:rsidRDefault="000A1814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9" w:type="dxa"/>
            <w:vMerge w:val="restart"/>
          </w:tcPr>
          <w:p w:rsidR="000A1814" w:rsidRPr="002F4F75" w:rsidRDefault="000A1814" w:rsidP="00BE5189">
            <w:pPr>
              <w:rPr>
                <w:noProof/>
              </w:rPr>
            </w:pPr>
          </w:p>
          <w:p w:rsidR="000A1814" w:rsidRPr="002F4F75" w:rsidRDefault="000A1814" w:rsidP="00BE5189">
            <w:pPr>
              <w:rPr>
                <w:noProof/>
              </w:rPr>
            </w:pPr>
          </w:p>
          <w:p w:rsidR="000A1814" w:rsidRPr="002F4F75" w:rsidRDefault="000A1814" w:rsidP="00BE5189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7.30</w:t>
            </w:r>
          </w:p>
          <w:p w:rsidR="000A1814" w:rsidRDefault="000A1814" w:rsidP="00BE5189">
            <w:r w:rsidRPr="002F4F75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724" w:type="dxa"/>
            <w:vMerge w:val="restart"/>
          </w:tcPr>
          <w:p w:rsidR="000A1814" w:rsidRPr="002F4F75" w:rsidRDefault="000A1814" w:rsidP="00CD5F9E">
            <w:pPr>
              <w:rPr>
                <w:b/>
                <w:bCs/>
                <w:u w:val="single"/>
              </w:rPr>
            </w:pPr>
            <w:r w:rsidRPr="002F4F75">
              <w:rPr>
                <w:b/>
                <w:bCs/>
                <w:sz w:val="22"/>
                <w:szCs w:val="22"/>
                <w:u w:val="single"/>
              </w:rPr>
              <w:t>Прав. Иоанна Кронштадтского (просл. 1990)</w:t>
            </w:r>
          </w:p>
          <w:p w:rsidR="000A1814" w:rsidRDefault="000A1814" w:rsidP="00CD5F9E">
            <w:pPr>
              <w:rPr>
                <w:u w:val="single"/>
              </w:rPr>
            </w:pPr>
          </w:p>
          <w:p w:rsidR="000A1814" w:rsidRPr="00BD4D86" w:rsidRDefault="000A1814" w:rsidP="002F4F75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BD4D86" w:rsidRDefault="000A1814" w:rsidP="002F4F75">
            <w:pPr>
              <w:tabs>
                <w:tab w:val="left" w:pos="2925"/>
              </w:tabs>
              <w:rPr>
                <w:b/>
                <w:bCs/>
                <w:noProof/>
                <w:u w:val="single"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  <w:r w:rsidRPr="00BD4D86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237" w:type="dxa"/>
            <w:vMerge/>
          </w:tcPr>
          <w:p w:rsidR="000A1814" w:rsidRPr="007F4AD1" w:rsidRDefault="000A1814"/>
        </w:tc>
        <w:tc>
          <w:tcPr>
            <w:tcW w:w="1354" w:type="dxa"/>
            <w:vMerge/>
          </w:tcPr>
          <w:p w:rsidR="000A1814" w:rsidRPr="002F4F75" w:rsidRDefault="000A1814" w:rsidP="00E360B7"/>
        </w:tc>
        <w:tc>
          <w:tcPr>
            <w:tcW w:w="720" w:type="dxa"/>
            <w:vMerge/>
          </w:tcPr>
          <w:p w:rsidR="000A1814" w:rsidRPr="002F4F75" w:rsidRDefault="000A1814" w:rsidP="007E0797">
            <w:pPr>
              <w:ind w:right="-108"/>
              <w:rPr>
                <w:noProof/>
              </w:rPr>
            </w:pPr>
          </w:p>
        </w:tc>
        <w:tc>
          <w:tcPr>
            <w:tcW w:w="5990" w:type="dxa"/>
            <w:vMerge/>
          </w:tcPr>
          <w:p w:rsidR="000A1814" w:rsidRPr="002F4F75" w:rsidRDefault="000A1814" w:rsidP="00895159">
            <w:pPr>
              <w:rPr>
                <w:b/>
                <w:bCs/>
                <w:u w:val="single"/>
              </w:rPr>
            </w:pPr>
          </w:p>
        </w:tc>
      </w:tr>
      <w:tr w:rsidR="000A1814" w:rsidRPr="007F4AD1">
        <w:trPr>
          <w:trHeight w:val="1136"/>
        </w:trPr>
        <w:tc>
          <w:tcPr>
            <w:tcW w:w="1457" w:type="dxa"/>
            <w:vMerge/>
          </w:tcPr>
          <w:p w:rsidR="000A1814" w:rsidRPr="00BD4D86" w:rsidRDefault="000A1814" w:rsidP="002D33CA">
            <w:pPr>
              <w:rPr>
                <w:noProof/>
              </w:rPr>
            </w:pPr>
          </w:p>
        </w:tc>
        <w:tc>
          <w:tcPr>
            <w:tcW w:w="719" w:type="dxa"/>
            <w:vMerge/>
          </w:tcPr>
          <w:p w:rsidR="000A1814" w:rsidRPr="00BD4D86" w:rsidRDefault="000A1814" w:rsidP="00BE5189">
            <w:pPr>
              <w:rPr>
                <w:noProof/>
              </w:rPr>
            </w:pPr>
          </w:p>
        </w:tc>
        <w:tc>
          <w:tcPr>
            <w:tcW w:w="5724" w:type="dxa"/>
            <w:vMerge/>
          </w:tcPr>
          <w:p w:rsidR="000A1814" w:rsidRPr="00BD4D86" w:rsidRDefault="000A1814" w:rsidP="002F4F75">
            <w:pPr>
              <w:tabs>
                <w:tab w:val="left" w:pos="2925"/>
              </w:tabs>
              <w:rPr>
                <w:b/>
                <w:bCs/>
                <w:noProof/>
                <w:u w:val="single"/>
              </w:rPr>
            </w:pPr>
          </w:p>
        </w:tc>
        <w:tc>
          <w:tcPr>
            <w:tcW w:w="237" w:type="dxa"/>
            <w:vMerge/>
          </w:tcPr>
          <w:p w:rsidR="000A1814" w:rsidRPr="007F4AD1" w:rsidRDefault="000A1814"/>
        </w:tc>
        <w:tc>
          <w:tcPr>
            <w:tcW w:w="1354" w:type="dxa"/>
          </w:tcPr>
          <w:p w:rsidR="000A1814" w:rsidRPr="002F4F75" w:rsidRDefault="000A1814" w:rsidP="0086299F"/>
        </w:tc>
        <w:tc>
          <w:tcPr>
            <w:tcW w:w="720" w:type="dxa"/>
          </w:tcPr>
          <w:p w:rsidR="000A1814" w:rsidRPr="002F4F75" w:rsidRDefault="000A1814" w:rsidP="00943112">
            <w:pPr>
              <w:rPr>
                <w:noProof/>
              </w:rPr>
            </w:pPr>
          </w:p>
        </w:tc>
        <w:tc>
          <w:tcPr>
            <w:tcW w:w="5990" w:type="dxa"/>
          </w:tcPr>
          <w:p w:rsidR="000A1814" w:rsidRPr="002F4F75" w:rsidRDefault="000A1814" w:rsidP="00FE4903">
            <w:pPr>
              <w:rPr>
                <w:b/>
                <w:bCs/>
                <w:u w:val="single"/>
              </w:rPr>
            </w:pPr>
          </w:p>
        </w:tc>
      </w:tr>
      <w:tr w:rsidR="000A1814" w:rsidRPr="007F4AD1">
        <w:trPr>
          <w:trHeight w:val="975"/>
        </w:trPr>
        <w:tc>
          <w:tcPr>
            <w:tcW w:w="1457" w:type="dxa"/>
          </w:tcPr>
          <w:p w:rsidR="000A1814" w:rsidRDefault="000A1814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 июня</w:t>
            </w:r>
          </w:p>
          <w:p w:rsidR="000A1814" w:rsidRPr="00BD4D86" w:rsidRDefault="000A1814" w:rsidP="002D33CA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9" w:type="dxa"/>
          </w:tcPr>
          <w:p w:rsidR="000A1814" w:rsidRDefault="000A1814" w:rsidP="00417956">
            <w:pPr>
              <w:rPr>
                <w:noProof/>
              </w:rPr>
            </w:pPr>
          </w:p>
          <w:p w:rsidR="000A1814" w:rsidRDefault="000A1814" w:rsidP="00417956">
            <w:pPr>
              <w:rPr>
                <w:noProof/>
              </w:rPr>
            </w:pPr>
          </w:p>
          <w:p w:rsidR="000A1814" w:rsidRPr="00BD4D86" w:rsidRDefault="000A1814" w:rsidP="00417956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10.30</w:t>
            </w:r>
          </w:p>
        </w:tc>
        <w:tc>
          <w:tcPr>
            <w:tcW w:w="5724" w:type="dxa"/>
          </w:tcPr>
          <w:p w:rsidR="000A1814" w:rsidRDefault="000A1814" w:rsidP="002F4F75">
            <w:pPr>
              <w:tabs>
                <w:tab w:val="left" w:pos="2925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Собор Иваново-Вознесенских святых</w:t>
            </w:r>
          </w:p>
          <w:p w:rsidR="000A1814" w:rsidRDefault="000A1814" w:rsidP="002F4F75">
            <w:pPr>
              <w:tabs>
                <w:tab w:val="left" w:pos="2925"/>
              </w:tabs>
              <w:rPr>
                <w:b/>
                <w:bCs/>
                <w:u w:val="single"/>
              </w:rPr>
            </w:pPr>
          </w:p>
          <w:p w:rsidR="000A1814" w:rsidRPr="002F4F75" w:rsidRDefault="000A1814" w:rsidP="002F4F75">
            <w:pPr>
              <w:tabs>
                <w:tab w:val="left" w:pos="2925"/>
              </w:tabs>
            </w:pPr>
            <w:r w:rsidRPr="002F4F75">
              <w:rPr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0A1814" w:rsidRPr="007F4AD1" w:rsidRDefault="000A1814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  <w:vMerge w:val="restart"/>
          </w:tcPr>
          <w:p w:rsidR="000A1814" w:rsidRPr="002F4F75" w:rsidRDefault="000A1814" w:rsidP="005B0636"/>
        </w:tc>
        <w:tc>
          <w:tcPr>
            <w:tcW w:w="720" w:type="dxa"/>
            <w:vMerge w:val="restart"/>
          </w:tcPr>
          <w:p w:rsidR="000A1814" w:rsidRPr="002F4F75" w:rsidRDefault="000A1814" w:rsidP="00D84084">
            <w:pPr>
              <w:rPr>
                <w:noProof/>
              </w:rPr>
            </w:pPr>
          </w:p>
        </w:tc>
        <w:tc>
          <w:tcPr>
            <w:tcW w:w="5990" w:type="dxa"/>
            <w:vMerge w:val="restart"/>
          </w:tcPr>
          <w:p w:rsidR="000A1814" w:rsidRPr="002F4F75" w:rsidRDefault="000A1814" w:rsidP="00A46BD6">
            <w:pPr>
              <w:rPr>
                <w:b/>
                <w:bCs/>
                <w:u w:val="single"/>
              </w:rPr>
            </w:pPr>
          </w:p>
        </w:tc>
      </w:tr>
      <w:tr w:rsidR="000A1814" w:rsidRPr="007F4AD1">
        <w:trPr>
          <w:trHeight w:val="330"/>
        </w:trPr>
        <w:tc>
          <w:tcPr>
            <w:tcW w:w="1457" w:type="dxa"/>
          </w:tcPr>
          <w:p w:rsidR="000A1814" w:rsidRDefault="000A1814" w:rsidP="002D33CA">
            <w:pPr>
              <w:rPr>
                <w:noProof/>
              </w:rPr>
            </w:pPr>
          </w:p>
        </w:tc>
        <w:tc>
          <w:tcPr>
            <w:tcW w:w="719" w:type="dxa"/>
          </w:tcPr>
          <w:p w:rsidR="000A1814" w:rsidRDefault="000A1814" w:rsidP="00417956">
            <w:pPr>
              <w:rPr>
                <w:noProof/>
              </w:rPr>
            </w:pPr>
          </w:p>
        </w:tc>
        <w:tc>
          <w:tcPr>
            <w:tcW w:w="5724" w:type="dxa"/>
          </w:tcPr>
          <w:p w:rsidR="000A1814" w:rsidRDefault="000A1814" w:rsidP="002F4F75">
            <w:pPr>
              <w:tabs>
                <w:tab w:val="left" w:pos="2925"/>
              </w:tabs>
              <w:rPr>
                <w:b/>
                <w:bCs/>
                <w:u w:val="single"/>
              </w:rPr>
            </w:pPr>
          </w:p>
        </w:tc>
        <w:tc>
          <w:tcPr>
            <w:tcW w:w="237" w:type="dxa"/>
            <w:vMerge/>
          </w:tcPr>
          <w:p w:rsidR="000A1814" w:rsidRPr="007F4AD1" w:rsidRDefault="000A1814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  <w:vMerge/>
          </w:tcPr>
          <w:p w:rsidR="000A1814" w:rsidRPr="00744200" w:rsidRDefault="000A1814" w:rsidP="005B0636"/>
        </w:tc>
        <w:tc>
          <w:tcPr>
            <w:tcW w:w="720" w:type="dxa"/>
            <w:vMerge/>
          </w:tcPr>
          <w:p w:rsidR="000A1814" w:rsidRPr="00744200" w:rsidRDefault="000A1814" w:rsidP="00D84084">
            <w:pPr>
              <w:rPr>
                <w:noProof/>
              </w:rPr>
            </w:pPr>
          </w:p>
        </w:tc>
        <w:tc>
          <w:tcPr>
            <w:tcW w:w="5990" w:type="dxa"/>
            <w:vMerge/>
          </w:tcPr>
          <w:p w:rsidR="000A1814" w:rsidRPr="00744200" w:rsidRDefault="000A1814" w:rsidP="00A46BD6">
            <w:pPr>
              <w:rPr>
                <w:b/>
                <w:bCs/>
                <w:u w:val="single"/>
              </w:rPr>
            </w:pPr>
          </w:p>
        </w:tc>
      </w:tr>
    </w:tbl>
    <w:p w:rsidR="000A1814" w:rsidRPr="007F4AD1" w:rsidRDefault="000A1814" w:rsidP="00B771AD">
      <w:pPr>
        <w:rPr>
          <w:sz w:val="22"/>
          <w:szCs w:val="22"/>
        </w:rPr>
      </w:pPr>
    </w:p>
    <w:tbl>
      <w:tblPr>
        <w:tblW w:w="16132" w:type="dxa"/>
        <w:tblInd w:w="-106" w:type="dxa"/>
        <w:tblLook w:val="01E0"/>
      </w:tblPr>
      <w:tblGrid>
        <w:gridCol w:w="1544"/>
        <w:gridCol w:w="750"/>
        <w:gridCol w:w="6"/>
        <w:gridCol w:w="5524"/>
        <w:gridCol w:w="236"/>
        <w:gridCol w:w="1410"/>
        <w:gridCol w:w="12"/>
        <w:gridCol w:w="711"/>
        <w:gridCol w:w="5939"/>
      </w:tblGrid>
      <w:tr w:rsidR="000A1814">
        <w:trPr>
          <w:trHeight w:val="1547"/>
        </w:trPr>
        <w:tc>
          <w:tcPr>
            <w:tcW w:w="7824" w:type="dxa"/>
            <w:gridSpan w:val="4"/>
            <w:vMerge w:val="restart"/>
          </w:tcPr>
          <w:p w:rsidR="000A1814" w:rsidRPr="009A219F" w:rsidRDefault="000A1814" w:rsidP="00B771AD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171.1pt;margin-top:4.6pt;width:149.15pt;height:135.65pt;z-index:251659264">
                  <v:imagedata r:id="rId6" o:title="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</w:p>
          <w:p w:rsidR="000A1814" w:rsidRPr="009A219F" w:rsidRDefault="000A1814" w:rsidP="00B771AD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</w:p>
          <w:p w:rsidR="000A1814" w:rsidRPr="009A219F" w:rsidRDefault="000A1814" w:rsidP="00B771AD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</w:p>
          <w:p w:rsidR="000A1814" w:rsidRPr="009A219F" w:rsidRDefault="000A1814" w:rsidP="00B771AD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9A219F">
              <w:rPr>
                <w:rFonts w:ascii="Izhitsa" w:hAnsi="Izhitsa" w:cs="Izhitsa"/>
                <w:sz w:val="32"/>
                <w:szCs w:val="32"/>
              </w:rPr>
              <w:t>(г.Черноголовка)</w:t>
            </w:r>
          </w:p>
          <w:p w:rsidR="000A1814" w:rsidRPr="009A219F" w:rsidRDefault="000A1814" w:rsidP="00B771AD">
            <w:pPr>
              <w:jc w:val="right"/>
              <w:rPr>
                <w:sz w:val="28"/>
                <w:szCs w:val="28"/>
              </w:rPr>
            </w:pPr>
          </w:p>
          <w:p w:rsidR="000A1814" w:rsidRPr="009A219F" w:rsidRDefault="000A1814" w:rsidP="00B771AD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0A1814" w:rsidRPr="00961F32" w:rsidRDefault="000A1814" w:rsidP="00B771AD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ИЮНЬ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" w:type="dxa"/>
            <w:vMerge w:val="restart"/>
          </w:tcPr>
          <w:p w:rsidR="000A1814" w:rsidRDefault="000A1814" w:rsidP="00B771AD"/>
        </w:tc>
        <w:tc>
          <w:tcPr>
            <w:tcW w:w="1422" w:type="dxa"/>
            <w:gridSpan w:val="2"/>
          </w:tcPr>
          <w:p w:rsidR="000A1814" w:rsidRDefault="000A1814" w:rsidP="00B771AD"/>
          <w:p w:rsidR="000A1814" w:rsidRDefault="000A1814" w:rsidP="00B771AD">
            <w:r w:rsidRPr="00694B94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июня</w:t>
            </w:r>
          </w:p>
          <w:p w:rsidR="000A1814" w:rsidRPr="00694B94" w:rsidRDefault="000A1814" w:rsidP="00B771AD"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11" w:type="dxa"/>
          </w:tcPr>
          <w:p w:rsidR="000A1814" w:rsidRDefault="000A1814" w:rsidP="00B771AD"/>
          <w:p w:rsidR="000A1814" w:rsidRDefault="000A1814" w:rsidP="00B771AD"/>
          <w:p w:rsidR="000A1814" w:rsidRDefault="000A1814" w:rsidP="00B771AD"/>
          <w:p w:rsidR="000A1814" w:rsidRDefault="000A1814" w:rsidP="00B771AD"/>
          <w:p w:rsidR="000A1814" w:rsidRDefault="000A1814" w:rsidP="00B771AD">
            <w:r>
              <w:rPr>
                <w:sz w:val="22"/>
                <w:szCs w:val="22"/>
              </w:rPr>
              <w:t>9.00</w:t>
            </w:r>
          </w:p>
          <w:p w:rsidR="000A1814" w:rsidRDefault="000A1814" w:rsidP="00B771AD">
            <w:pPr>
              <w:ind w:right="-108"/>
              <w:rPr>
                <w:noProof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5939" w:type="dxa"/>
          </w:tcPr>
          <w:p w:rsidR="000A1814" w:rsidRDefault="000A1814" w:rsidP="00B771AD">
            <w:pPr>
              <w:rPr>
                <w:b/>
                <w:bCs/>
                <w:u w:val="single"/>
              </w:rPr>
            </w:pPr>
          </w:p>
          <w:p w:rsidR="000A1814" w:rsidRPr="00694B94" w:rsidRDefault="000A1814" w:rsidP="00B771AD">
            <w:pPr>
              <w:rPr>
                <w:b/>
                <w:bCs/>
                <w:u w:val="single"/>
              </w:rPr>
            </w:pPr>
            <w:r w:rsidRPr="00694B94">
              <w:rPr>
                <w:b/>
                <w:bCs/>
                <w:sz w:val="22"/>
                <w:szCs w:val="22"/>
                <w:u w:val="single"/>
              </w:rPr>
              <w:t>Прав. Иоанна Русского, исп. (1730)</w:t>
            </w:r>
          </w:p>
          <w:p w:rsidR="000A1814" w:rsidRDefault="000A1814" w:rsidP="00B771AD"/>
          <w:p w:rsidR="000A1814" w:rsidRDefault="000A1814" w:rsidP="00B771AD">
            <w:pPr>
              <w:rPr>
                <w:noProof/>
              </w:rPr>
            </w:pPr>
          </w:p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Молебен с акафистом. Лития. </w:t>
            </w:r>
          </w:p>
          <w:p w:rsidR="000A1814" w:rsidRDefault="000A1814" w:rsidP="00B771AD">
            <w:pPr>
              <w:rPr>
                <w:b/>
                <w:bCs/>
                <w:noProof/>
                <w:u w:val="single"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  <w:p w:rsidR="000A1814" w:rsidRPr="00694B94" w:rsidRDefault="000A1814" w:rsidP="00B771AD"/>
        </w:tc>
      </w:tr>
      <w:tr w:rsidR="000A1814">
        <w:trPr>
          <w:trHeight w:val="1050"/>
        </w:trPr>
        <w:tc>
          <w:tcPr>
            <w:tcW w:w="7824" w:type="dxa"/>
            <w:gridSpan w:val="4"/>
            <w:vMerge/>
          </w:tcPr>
          <w:p w:rsidR="000A1814" w:rsidRDefault="000A1814" w:rsidP="00B771AD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0A1814" w:rsidRDefault="000A1814" w:rsidP="00B771AD"/>
        </w:tc>
        <w:tc>
          <w:tcPr>
            <w:tcW w:w="1422" w:type="dxa"/>
            <w:gridSpan w:val="2"/>
          </w:tcPr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10 июня</w:t>
            </w:r>
          </w:p>
          <w:p w:rsidR="000A1814" w:rsidRPr="00694B9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1" w:type="dxa"/>
          </w:tcPr>
          <w:p w:rsidR="000A1814" w:rsidRPr="00694B94" w:rsidRDefault="000A1814" w:rsidP="00B771AD">
            <w:pPr>
              <w:rPr>
                <w:lang w:val="en-US"/>
              </w:rPr>
            </w:pPr>
          </w:p>
          <w:p w:rsidR="000A1814" w:rsidRPr="00694B94" w:rsidRDefault="000A1814" w:rsidP="00B771AD"/>
          <w:p w:rsidR="000A1814" w:rsidRPr="00694B94" w:rsidRDefault="000A1814" w:rsidP="00B771AD">
            <w:r w:rsidRPr="00694B94">
              <w:rPr>
                <w:sz w:val="22"/>
                <w:szCs w:val="22"/>
              </w:rPr>
              <w:t>7.30</w:t>
            </w:r>
          </w:p>
          <w:p w:rsidR="000A1814" w:rsidRPr="00694B94" w:rsidRDefault="000A1814" w:rsidP="00B771AD">
            <w:r w:rsidRPr="00694B94">
              <w:rPr>
                <w:sz w:val="22"/>
                <w:szCs w:val="22"/>
              </w:rPr>
              <w:t>8.00</w:t>
            </w:r>
          </w:p>
        </w:tc>
        <w:tc>
          <w:tcPr>
            <w:tcW w:w="5939" w:type="dxa"/>
          </w:tcPr>
          <w:p w:rsidR="000A1814" w:rsidRPr="00694B94" w:rsidRDefault="000A1814" w:rsidP="00B771AD">
            <w:pPr>
              <w:rPr>
                <w:b/>
                <w:bCs/>
                <w:u w:val="single"/>
              </w:rPr>
            </w:pPr>
            <w:r w:rsidRPr="00694B94">
              <w:rPr>
                <w:b/>
                <w:bCs/>
                <w:sz w:val="22"/>
                <w:szCs w:val="22"/>
                <w:u w:val="single"/>
              </w:rPr>
              <w:t>Прп. Никиты исп., еп. Халкидонского (IX)</w:t>
            </w:r>
          </w:p>
          <w:p w:rsidR="000A1814" w:rsidRPr="00694B94" w:rsidRDefault="000A1814" w:rsidP="00B771AD"/>
          <w:p w:rsidR="000A1814" w:rsidRPr="00694B94" w:rsidRDefault="000A1814" w:rsidP="00B771AD">
            <w:pPr>
              <w:rPr>
                <w:noProof/>
              </w:rPr>
            </w:pPr>
            <w:r w:rsidRPr="00694B94">
              <w:rPr>
                <w:noProof/>
                <w:sz w:val="22"/>
                <w:szCs w:val="22"/>
              </w:rPr>
              <w:t>Исповедь. Часы.</w:t>
            </w:r>
          </w:p>
          <w:p w:rsidR="000A1814" w:rsidRDefault="000A1814" w:rsidP="00B771AD">
            <w:pPr>
              <w:rPr>
                <w:noProof/>
              </w:rPr>
            </w:pPr>
            <w:r w:rsidRPr="00694B94">
              <w:rPr>
                <w:noProof/>
                <w:sz w:val="22"/>
                <w:szCs w:val="22"/>
              </w:rPr>
              <w:t>Божественная Литургия</w:t>
            </w:r>
          </w:p>
          <w:p w:rsidR="000A1814" w:rsidRPr="00694B94" w:rsidRDefault="000A1814" w:rsidP="00B771AD">
            <w:pPr>
              <w:rPr>
                <w:lang w:val="en-US"/>
              </w:rPr>
            </w:pPr>
          </w:p>
        </w:tc>
      </w:tr>
      <w:tr w:rsidR="000A1814">
        <w:trPr>
          <w:trHeight w:val="1325"/>
        </w:trPr>
        <w:tc>
          <w:tcPr>
            <w:tcW w:w="1544" w:type="dxa"/>
          </w:tcPr>
          <w:p w:rsidR="000A1814" w:rsidRPr="00694B94" w:rsidRDefault="000A1814" w:rsidP="00B771AD">
            <w:pPr>
              <w:rPr>
                <w:noProof/>
              </w:rPr>
            </w:pPr>
            <w:r w:rsidRPr="00694B94">
              <w:rPr>
                <w:noProof/>
                <w:sz w:val="22"/>
                <w:szCs w:val="22"/>
              </w:rPr>
              <w:t>1 июня</w:t>
            </w:r>
          </w:p>
          <w:p w:rsidR="000A1814" w:rsidRPr="00694B94" w:rsidRDefault="000A1814" w:rsidP="00B771AD">
            <w:pPr>
              <w:rPr>
                <w:noProof/>
              </w:rPr>
            </w:pPr>
            <w:r w:rsidRPr="00694B94">
              <w:rPr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750" w:type="dxa"/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  <w:r w:rsidRPr="00CB3871">
              <w:rPr>
                <w:sz w:val="22"/>
                <w:szCs w:val="22"/>
              </w:rPr>
              <w:t>7.30</w:t>
            </w: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  <w:r w:rsidRPr="00CB3871">
              <w:rPr>
                <w:sz w:val="22"/>
                <w:szCs w:val="22"/>
              </w:rPr>
              <w:t>8.00</w:t>
            </w:r>
          </w:p>
        </w:tc>
        <w:tc>
          <w:tcPr>
            <w:tcW w:w="5530" w:type="dxa"/>
            <w:gridSpan w:val="2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ДЕНЬ СВЯТОГО ДУХА. 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>Блгв. вел. кн. Димитрия Донского (1389).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Божественная Литургия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/>
        </w:tc>
        <w:tc>
          <w:tcPr>
            <w:tcW w:w="1422" w:type="dxa"/>
            <w:gridSpan w:val="2"/>
          </w:tcPr>
          <w:p w:rsidR="000A1814" w:rsidRPr="002F4F75" w:rsidRDefault="000A1814" w:rsidP="00B771AD">
            <w:pPr>
              <w:rPr>
                <w:noProof/>
              </w:rPr>
            </w:pPr>
            <w:r w:rsidRPr="002F4F75">
              <w:rPr>
                <w:noProof/>
                <w:sz w:val="22"/>
                <w:szCs w:val="22"/>
              </w:rPr>
              <w:t>13 июня</w:t>
            </w:r>
          </w:p>
          <w:p w:rsidR="000A1814" w:rsidRPr="00BD4D86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  <w:p w:rsidR="000A1814" w:rsidRDefault="000A1814" w:rsidP="00B771AD">
            <w:pPr>
              <w:rPr>
                <w:noProof/>
                <w:lang w:val="en-US"/>
              </w:rPr>
            </w:pPr>
          </w:p>
          <w:p w:rsidR="000A1814" w:rsidRDefault="000A1814" w:rsidP="00B771AD">
            <w:pPr>
              <w:rPr>
                <w:noProof/>
                <w:lang w:val="en-US"/>
              </w:rPr>
            </w:pPr>
          </w:p>
          <w:p w:rsidR="000A1814" w:rsidRDefault="000A1814" w:rsidP="00B771AD">
            <w:pPr>
              <w:rPr>
                <w:noProof/>
                <w:lang w:val="en-US"/>
              </w:rPr>
            </w:pPr>
          </w:p>
          <w:p w:rsidR="000A1814" w:rsidRPr="00BD4D86" w:rsidRDefault="000A1814" w:rsidP="00B771AD">
            <w:pPr>
              <w:rPr>
                <w:noProof/>
              </w:rPr>
            </w:pPr>
          </w:p>
        </w:tc>
        <w:tc>
          <w:tcPr>
            <w:tcW w:w="711" w:type="dxa"/>
          </w:tcPr>
          <w:p w:rsidR="000A1814" w:rsidRDefault="000A1814" w:rsidP="00B771AD"/>
          <w:p w:rsidR="000A1814" w:rsidRDefault="000A1814" w:rsidP="00B771AD"/>
          <w:p w:rsidR="000A1814" w:rsidRDefault="000A1814" w:rsidP="00B771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7.30</w:t>
            </w:r>
          </w:p>
          <w:p w:rsidR="000A1814" w:rsidRDefault="000A1814" w:rsidP="00B771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</w:t>
            </w:r>
          </w:p>
          <w:p w:rsidR="000A1814" w:rsidRPr="00694B94" w:rsidRDefault="000A1814" w:rsidP="00B771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18.00</w:t>
            </w:r>
          </w:p>
          <w:p w:rsidR="000A1814" w:rsidRPr="00BD4D86" w:rsidRDefault="000A1814" w:rsidP="00B771AD"/>
        </w:tc>
        <w:tc>
          <w:tcPr>
            <w:tcW w:w="5939" w:type="dxa"/>
          </w:tcPr>
          <w:p w:rsidR="000A1814" w:rsidRPr="00BD4D86" w:rsidRDefault="000A1814" w:rsidP="00B771AD">
            <w:pPr>
              <w:rPr>
                <w:b/>
                <w:bCs/>
                <w:noProof/>
                <w:u w:val="single"/>
              </w:rPr>
            </w:pPr>
            <w:r w:rsidRPr="00BD4D86">
              <w:rPr>
                <w:b/>
                <w:bCs/>
                <w:noProof/>
                <w:sz w:val="22"/>
                <w:szCs w:val="22"/>
                <w:u w:val="single"/>
              </w:rPr>
              <w:t>Мч. Ермия (II)</w:t>
            </w:r>
          </w:p>
          <w:p w:rsidR="000A1814" w:rsidRPr="002F4F75" w:rsidRDefault="000A1814" w:rsidP="00B771AD">
            <w:pPr>
              <w:tabs>
                <w:tab w:val="left" w:pos="2925"/>
              </w:tabs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ab/>
            </w:r>
          </w:p>
          <w:p w:rsidR="000A1814" w:rsidRPr="00BD4D86" w:rsidRDefault="000A1814" w:rsidP="00B771AD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694B94" w:rsidRDefault="000A1814" w:rsidP="00B771AD">
            <w:pPr>
              <w:tabs>
                <w:tab w:val="left" w:pos="2925"/>
              </w:tabs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  <w:r w:rsidRPr="00BD4D86">
              <w:rPr>
                <w:noProof/>
                <w:sz w:val="22"/>
                <w:szCs w:val="22"/>
              </w:rPr>
              <w:tab/>
            </w:r>
          </w:p>
          <w:p w:rsidR="000A1814" w:rsidRPr="00BD4D86" w:rsidRDefault="000A1814" w:rsidP="00B771AD">
            <w:pPr>
              <w:tabs>
                <w:tab w:val="left" w:pos="2925"/>
              </w:tabs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0A1814" w:rsidRPr="00BD4D86" w:rsidRDefault="000A1814" w:rsidP="00B771AD">
            <w:pPr>
              <w:rPr>
                <w:noProof/>
                <w:u w:val="single"/>
              </w:rPr>
            </w:pPr>
          </w:p>
        </w:tc>
      </w:tr>
      <w:tr w:rsidR="000A1814">
        <w:trPr>
          <w:trHeight w:val="1215"/>
        </w:trPr>
        <w:tc>
          <w:tcPr>
            <w:tcW w:w="1544" w:type="dxa"/>
            <w:vMerge w:val="restart"/>
          </w:tcPr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 июня</w:t>
            </w:r>
          </w:p>
          <w:p w:rsidR="000A1814" w:rsidRPr="002F4F75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50" w:type="dxa"/>
            <w:vMerge w:val="restart"/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  <w:r w:rsidRPr="00CB3871">
              <w:rPr>
                <w:sz w:val="22"/>
                <w:szCs w:val="22"/>
              </w:rPr>
              <w:t>9.00</w:t>
            </w:r>
          </w:p>
          <w:p w:rsidR="000A1814" w:rsidRPr="00CB3871" w:rsidRDefault="000A1814" w:rsidP="00B771AD">
            <w:pPr>
              <w:ind w:right="-108"/>
              <w:rPr>
                <w:noProof/>
                <w:sz w:val="22"/>
                <w:szCs w:val="22"/>
              </w:rPr>
            </w:pPr>
            <w:r w:rsidRPr="00CB3871">
              <w:rPr>
                <w:sz w:val="22"/>
                <w:szCs w:val="22"/>
              </w:rPr>
              <w:t>18.00</w:t>
            </w:r>
          </w:p>
        </w:tc>
        <w:tc>
          <w:tcPr>
            <w:tcW w:w="5530" w:type="dxa"/>
            <w:gridSpan w:val="2"/>
            <w:vMerge w:val="restart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>Обретение мощей свт. Московского Алексия, всея России чудотворца (1431)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 xml:space="preserve">Молебен с акафистом. Лития. 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noProof/>
                <w:sz w:val="22"/>
                <w:szCs w:val="22"/>
              </w:rPr>
              <w:t>Всенощное бдение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/>
        </w:tc>
        <w:tc>
          <w:tcPr>
            <w:tcW w:w="1422" w:type="dxa"/>
            <w:gridSpan w:val="2"/>
          </w:tcPr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14 июня</w:t>
            </w:r>
          </w:p>
          <w:p w:rsidR="000A1814" w:rsidRPr="00694B9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</w:tcPr>
          <w:p w:rsidR="000A1814" w:rsidRDefault="000A1814" w:rsidP="00B771AD">
            <w:pPr>
              <w:rPr>
                <w:noProof/>
                <w:lang w:val="en-US"/>
              </w:rPr>
            </w:pPr>
          </w:p>
          <w:p w:rsidR="000A1814" w:rsidRDefault="000A1814" w:rsidP="00B771AD">
            <w:pPr>
              <w:rPr>
                <w:noProof/>
                <w:lang w:val="en-US"/>
              </w:rPr>
            </w:pPr>
          </w:p>
          <w:p w:rsidR="000A1814" w:rsidRPr="00694B94" w:rsidRDefault="000A1814" w:rsidP="00B771AD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8.00</w:t>
            </w:r>
          </w:p>
          <w:p w:rsidR="000A1814" w:rsidRPr="00694B94" w:rsidRDefault="000A1814" w:rsidP="00B771AD">
            <w:r w:rsidRPr="002F4F75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939" w:type="dxa"/>
          </w:tcPr>
          <w:p w:rsidR="000A1814" w:rsidRPr="002F4F75" w:rsidRDefault="000A1814" w:rsidP="00B771AD">
            <w:pPr>
              <w:rPr>
                <w:b/>
                <w:bCs/>
                <w:u w:val="single"/>
              </w:rPr>
            </w:pPr>
            <w:r w:rsidRPr="002F4F75">
              <w:rPr>
                <w:b/>
                <w:bCs/>
                <w:sz w:val="22"/>
                <w:szCs w:val="22"/>
                <w:u w:val="single"/>
              </w:rPr>
              <w:t>Прав. Иоанна Кронштадтского (просл. 1990)</w:t>
            </w:r>
          </w:p>
          <w:p w:rsidR="000A1814" w:rsidRDefault="000A1814" w:rsidP="00B771AD">
            <w:pPr>
              <w:rPr>
                <w:u w:val="single"/>
              </w:rPr>
            </w:pPr>
          </w:p>
          <w:p w:rsidR="000A1814" w:rsidRPr="00BD4D86" w:rsidRDefault="000A1814" w:rsidP="00B771AD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694B94" w:rsidRDefault="000A1814" w:rsidP="00B771AD">
            <w:pPr>
              <w:rPr>
                <w:b/>
                <w:bCs/>
                <w:u w:val="single"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  <w:r w:rsidRPr="00BD4D86">
              <w:rPr>
                <w:noProof/>
                <w:sz w:val="22"/>
                <w:szCs w:val="22"/>
              </w:rPr>
              <w:tab/>
            </w:r>
          </w:p>
        </w:tc>
      </w:tr>
      <w:tr w:rsidR="000A1814">
        <w:trPr>
          <w:trHeight w:val="313"/>
        </w:trPr>
        <w:tc>
          <w:tcPr>
            <w:tcW w:w="1544" w:type="dxa"/>
            <w:vMerge/>
          </w:tcPr>
          <w:p w:rsidR="000A1814" w:rsidRDefault="000A1814" w:rsidP="00B771AD">
            <w:pPr>
              <w:rPr>
                <w:noProof/>
              </w:rPr>
            </w:pPr>
          </w:p>
        </w:tc>
        <w:tc>
          <w:tcPr>
            <w:tcW w:w="750" w:type="dxa"/>
            <w:vMerge/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2"/>
            <w:vMerge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/>
        </w:tc>
        <w:tc>
          <w:tcPr>
            <w:tcW w:w="1422" w:type="dxa"/>
            <w:gridSpan w:val="2"/>
            <w:vMerge w:val="restart"/>
          </w:tcPr>
          <w:p w:rsidR="000A1814" w:rsidRDefault="000A1814" w:rsidP="00B771AD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16 июня</w:t>
            </w:r>
          </w:p>
          <w:p w:rsidR="000A1814" w:rsidRPr="00694B9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1" w:type="dxa"/>
            <w:vMerge w:val="restart"/>
          </w:tcPr>
          <w:p w:rsidR="000A1814" w:rsidRDefault="000A1814" w:rsidP="00B771AD">
            <w:pPr>
              <w:rPr>
                <w:noProof/>
              </w:rPr>
            </w:pPr>
          </w:p>
          <w:p w:rsidR="000A1814" w:rsidRDefault="000A1814" w:rsidP="00B771AD">
            <w:pPr>
              <w:rPr>
                <w:noProof/>
              </w:rPr>
            </w:pPr>
          </w:p>
          <w:p w:rsidR="000A1814" w:rsidRDefault="000A1814" w:rsidP="00B771AD">
            <w:pPr>
              <w:rPr>
                <w:noProof/>
              </w:rPr>
            </w:pPr>
          </w:p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  <w:p w:rsidR="000A1814" w:rsidRPr="00A80831" w:rsidRDefault="000A1814" w:rsidP="00B771AD">
            <w:pPr>
              <w:rPr>
                <w:noProof/>
              </w:rPr>
            </w:pPr>
          </w:p>
        </w:tc>
        <w:tc>
          <w:tcPr>
            <w:tcW w:w="5939" w:type="dxa"/>
            <w:vMerge w:val="restart"/>
          </w:tcPr>
          <w:p w:rsidR="000A1814" w:rsidRDefault="000A1814" w:rsidP="00B771A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Мчч. Лукиллиана, Клавдия, Ипатия, Павла, Дионисия и мц. Павлы девы (270-275)</w:t>
            </w:r>
          </w:p>
          <w:p w:rsidR="000A1814" w:rsidRDefault="000A1814" w:rsidP="00B771AD">
            <w:pPr>
              <w:rPr>
                <w:b/>
                <w:bCs/>
                <w:u w:val="single"/>
              </w:rPr>
            </w:pPr>
          </w:p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Молебен с акафистом. Лития. </w:t>
            </w:r>
          </w:p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  <w:p w:rsidR="000A1814" w:rsidRPr="002F4F75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1125"/>
        </w:trPr>
        <w:tc>
          <w:tcPr>
            <w:tcW w:w="1544" w:type="dxa"/>
            <w:vMerge w:val="restart"/>
          </w:tcPr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3 июня</w:t>
            </w:r>
          </w:p>
          <w:p w:rsidR="000A1814" w:rsidRPr="002F4F75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56" w:type="dxa"/>
            <w:gridSpan w:val="2"/>
            <w:vMerge w:val="restart"/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  <w:r w:rsidRPr="00CB3871">
              <w:rPr>
                <w:sz w:val="22"/>
                <w:szCs w:val="22"/>
              </w:rPr>
              <w:t>7.30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sz w:val="22"/>
                <w:szCs w:val="22"/>
              </w:rPr>
              <w:t>8.00</w:t>
            </w:r>
          </w:p>
        </w:tc>
        <w:tc>
          <w:tcPr>
            <w:tcW w:w="5524" w:type="dxa"/>
            <w:vMerge w:val="restart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Владимирской иконы Божией Матери. 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Равноапп. царя Константина (337) и матери его царицы Елены (327). 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Божественная Литургия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/>
          </w:tcPr>
          <w:p w:rsidR="000A1814" w:rsidRPr="00694B94" w:rsidRDefault="000A1814" w:rsidP="00B771AD"/>
        </w:tc>
        <w:tc>
          <w:tcPr>
            <w:tcW w:w="711" w:type="dxa"/>
            <w:vMerge/>
          </w:tcPr>
          <w:p w:rsidR="000A1814" w:rsidRPr="00694B94" w:rsidRDefault="000A1814" w:rsidP="00B771AD">
            <w:pPr>
              <w:rPr>
                <w:noProof/>
              </w:rPr>
            </w:pPr>
          </w:p>
        </w:tc>
        <w:tc>
          <w:tcPr>
            <w:tcW w:w="5939" w:type="dxa"/>
            <w:vMerge/>
          </w:tcPr>
          <w:p w:rsidR="000A1814" w:rsidRPr="00694B94" w:rsidRDefault="000A1814" w:rsidP="00B771AD">
            <w:pPr>
              <w:rPr>
                <w:noProof/>
              </w:rPr>
            </w:pPr>
          </w:p>
        </w:tc>
      </w:tr>
      <w:tr w:rsidR="000A1814">
        <w:trPr>
          <w:trHeight w:val="425"/>
        </w:trPr>
        <w:tc>
          <w:tcPr>
            <w:tcW w:w="1544" w:type="dxa"/>
            <w:vMerge/>
            <w:tcBorders>
              <w:bottom w:val="nil"/>
            </w:tcBorders>
          </w:tcPr>
          <w:p w:rsidR="000A1814" w:rsidRDefault="000A1814" w:rsidP="00B771AD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/>
            <w:tcBorders>
              <w:bottom w:val="nil"/>
            </w:tcBorders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bottom w:val="nil"/>
            </w:tcBorders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0A1814" w:rsidRDefault="000A1814" w:rsidP="00B771AD">
            <w:r>
              <w:rPr>
                <w:sz w:val="22"/>
                <w:szCs w:val="22"/>
              </w:rPr>
              <w:t>17 июня</w:t>
            </w:r>
          </w:p>
          <w:p w:rsidR="000A1814" w:rsidRPr="00694B94" w:rsidRDefault="000A1814" w:rsidP="00B771AD"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11" w:type="dxa"/>
            <w:vMerge w:val="restart"/>
          </w:tcPr>
          <w:p w:rsidR="000A1814" w:rsidRDefault="000A1814" w:rsidP="00B771AD"/>
          <w:p w:rsidR="000A1814" w:rsidRDefault="000A1814" w:rsidP="00B771AD"/>
          <w:p w:rsidR="000A1814" w:rsidRPr="00694B94" w:rsidRDefault="000A1814" w:rsidP="00B771AD">
            <w:r w:rsidRPr="00694B94">
              <w:rPr>
                <w:sz w:val="22"/>
                <w:szCs w:val="22"/>
              </w:rPr>
              <w:t>7.30</w:t>
            </w:r>
          </w:p>
          <w:p w:rsidR="000A1814" w:rsidRPr="00694B94" w:rsidRDefault="000A1814" w:rsidP="00B771AD">
            <w:pPr>
              <w:rPr>
                <w:noProof/>
              </w:rPr>
            </w:pPr>
            <w:r w:rsidRPr="00694B94">
              <w:rPr>
                <w:sz w:val="22"/>
                <w:szCs w:val="22"/>
              </w:rPr>
              <w:t>8.00</w:t>
            </w:r>
          </w:p>
        </w:tc>
        <w:tc>
          <w:tcPr>
            <w:tcW w:w="5939" w:type="dxa"/>
            <w:vMerge w:val="restart"/>
          </w:tcPr>
          <w:p w:rsidR="000A1814" w:rsidRPr="00A80831" w:rsidRDefault="000A1814" w:rsidP="00B771AD">
            <w:pPr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Преп. Мефодия, игумена Пешношского (1392). </w:t>
            </w:r>
            <w:r w:rsidRPr="00A80831">
              <w:rPr>
                <w:b/>
                <w:bCs/>
                <w:noProof/>
                <w:sz w:val="22"/>
                <w:szCs w:val="22"/>
                <w:u w:val="single"/>
              </w:rPr>
              <w:t xml:space="preserve"> </w:t>
            </w:r>
          </w:p>
          <w:p w:rsidR="000A1814" w:rsidRDefault="000A1814" w:rsidP="00B771AD">
            <w:pPr>
              <w:rPr>
                <w:b/>
                <w:bCs/>
                <w:noProof/>
                <w:u w:val="single"/>
              </w:rPr>
            </w:pPr>
          </w:p>
          <w:p w:rsidR="000A1814" w:rsidRPr="00BD4D86" w:rsidRDefault="000A1814" w:rsidP="00B771AD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694B94" w:rsidRDefault="000A1814" w:rsidP="00B771AD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0A1814">
        <w:trPr>
          <w:trHeight w:val="600"/>
        </w:trPr>
        <w:tc>
          <w:tcPr>
            <w:tcW w:w="1544" w:type="dxa"/>
            <w:vMerge w:val="restart"/>
          </w:tcPr>
          <w:p w:rsidR="000A1814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</w:p>
          <w:p w:rsidR="000A1814" w:rsidRPr="00BD4D86" w:rsidRDefault="000A1814" w:rsidP="00B771AD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6 июня</w:t>
            </w:r>
          </w:p>
          <w:p w:rsidR="000A1814" w:rsidRPr="00BD4D86" w:rsidRDefault="000A1814" w:rsidP="00B771AD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gridSpan w:val="2"/>
            <w:vMerge w:val="restart"/>
          </w:tcPr>
          <w:p w:rsidR="000A1814" w:rsidRDefault="000A1814" w:rsidP="00B771AD">
            <w:pPr>
              <w:ind w:right="-108"/>
              <w:rPr>
                <w:noProof/>
                <w:sz w:val="22"/>
                <w:szCs w:val="22"/>
                <w:lang w:val="en-US"/>
              </w:rPr>
            </w:pPr>
          </w:p>
          <w:p w:rsidR="000A1814" w:rsidRPr="00CB3871" w:rsidRDefault="000A1814" w:rsidP="00B771AD">
            <w:pPr>
              <w:ind w:right="-108"/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24" w:type="dxa"/>
            <w:vMerge w:val="restart"/>
          </w:tcPr>
          <w:p w:rsidR="000A1814" w:rsidRDefault="000A1814" w:rsidP="00B771AD">
            <w:pPr>
              <w:tabs>
                <w:tab w:val="left" w:pos="2925"/>
              </w:tabs>
              <w:rPr>
                <w:noProof/>
                <w:sz w:val="22"/>
                <w:szCs w:val="22"/>
                <w:lang w:val="en-US"/>
              </w:rPr>
            </w:pPr>
          </w:p>
          <w:p w:rsidR="000A1814" w:rsidRPr="00CB3871" w:rsidRDefault="000A1814" w:rsidP="00B771AD">
            <w:pPr>
              <w:tabs>
                <w:tab w:val="left" w:pos="2925"/>
              </w:tabs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Всенощное бдение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/>
          </w:tcPr>
          <w:p w:rsidR="000A1814" w:rsidRPr="00694B94" w:rsidRDefault="000A1814" w:rsidP="00B771AD"/>
        </w:tc>
        <w:tc>
          <w:tcPr>
            <w:tcW w:w="711" w:type="dxa"/>
            <w:vMerge/>
          </w:tcPr>
          <w:p w:rsidR="000A1814" w:rsidRPr="00694B94" w:rsidRDefault="000A1814" w:rsidP="00B771AD"/>
        </w:tc>
        <w:tc>
          <w:tcPr>
            <w:tcW w:w="5939" w:type="dxa"/>
            <w:vMerge/>
          </w:tcPr>
          <w:p w:rsidR="000A1814" w:rsidRPr="00694B94" w:rsidRDefault="000A1814" w:rsidP="00B771AD">
            <w:pPr>
              <w:rPr>
                <w:b/>
                <w:bCs/>
                <w:noProof/>
                <w:color w:val="0000FF"/>
                <w:u w:val="single"/>
              </w:rPr>
            </w:pPr>
          </w:p>
        </w:tc>
      </w:tr>
      <w:tr w:rsidR="000A1814" w:rsidTr="00CB3871">
        <w:trPr>
          <w:trHeight w:val="473"/>
        </w:trPr>
        <w:tc>
          <w:tcPr>
            <w:tcW w:w="1544" w:type="dxa"/>
            <w:vMerge/>
            <w:tcBorders>
              <w:bottom w:val="nil"/>
            </w:tcBorders>
          </w:tcPr>
          <w:p w:rsidR="000A1814" w:rsidRPr="00BD4D86" w:rsidRDefault="000A1814" w:rsidP="00B771AD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/>
            <w:tcBorders>
              <w:bottom w:val="nil"/>
            </w:tcBorders>
          </w:tcPr>
          <w:p w:rsidR="000A1814" w:rsidRPr="00CB3871" w:rsidRDefault="000A1814" w:rsidP="00B771AD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bottom w:val="nil"/>
            </w:tcBorders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nil"/>
            </w:tcBorders>
          </w:tcPr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 июня</w:t>
            </w:r>
          </w:p>
          <w:p w:rsidR="000A1814" w:rsidRPr="00BD4D86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  <w:tcBorders>
              <w:bottom w:val="nil"/>
            </w:tcBorders>
          </w:tcPr>
          <w:p w:rsidR="000A1814" w:rsidRDefault="000A1814" w:rsidP="00B771AD"/>
          <w:p w:rsidR="000A1814" w:rsidRDefault="000A1814" w:rsidP="00B771AD"/>
          <w:p w:rsidR="000A1814" w:rsidRDefault="000A1814" w:rsidP="00B771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7.30</w:t>
            </w:r>
          </w:p>
          <w:p w:rsidR="000A1814" w:rsidRDefault="000A1814" w:rsidP="00B771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8.00</w:t>
            </w:r>
          </w:p>
          <w:p w:rsidR="000A1814" w:rsidRPr="00694B94" w:rsidRDefault="000A1814" w:rsidP="00B771A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18.00</w:t>
            </w:r>
          </w:p>
          <w:p w:rsidR="000A1814" w:rsidRPr="00BD4D86" w:rsidRDefault="000A1814" w:rsidP="00B771AD">
            <w:pPr>
              <w:rPr>
                <w:noProof/>
              </w:rPr>
            </w:pPr>
          </w:p>
        </w:tc>
        <w:tc>
          <w:tcPr>
            <w:tcW w:w="5939" w:type="dxa"/>
            <w:vMerge w:val="restart"/>
            <w:tcBorders>
              <w:bottom w:val="nil"/>
            </w:tcBorders>
          </w:tcPr>
          <w:p w:rsidR="000A1814" w:rsidRDefault="000A1814" w:rsidP="00B771AD">
            <w:pPr>
              <w:tabs>
                <w:tab w:val="left" w:pos="2925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Собор Иваново-Вознесенских святых</w:t>
            </w:r>
          </w:p>
          <w:p w:rsidR="000A1814" w:rsidRDefault="000A1814" w:rsidP="00B771AD">
            <w:pPr>
              <w:tabs>
                <w:tab w:val="left" w:pos="2925"/>
              </w:tabs>
              <w:rPr>
                <w:b/>
                <w:bCs/>
                <w:u w:val="single"/>
              </w:rPr>
            </w:pPr>
          </w:p>
          <w:p w:rsidR="000A1814" w:rsidRPr="00BD4D86" w:rsidRDefault="000A1814" w:rsidP="00B771AD">
            <w:pPr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694B94" w:rsidRDefault="000A1814" w:rsidP="00B771AD">
            <w:pPr>
              <w:tabs>
                <w:tab w:val="left" w:pos="2925"/>
              </w:tabs>
              <w:rPr>
                <w:noProof/>
              </w:rPr>
            </w:pPr>
            <w:r w:rsidRPr="00BD4D86">
              <w:rPr>
                <w:noProof/>
                <w:sz w:val="22"/>
                <w:szCs w:val="22"/>
              </w:rPr>
              <w:t>Божественная Литургия</w:t>
            </w:r>
            <w:r w:rsidRPr="00BD4D86">
              <w:rPr>
                <w:noProof/>
                <w:sz w:val="22"/>
                <w:szCs w:val="22"/>
              </w:rPr>
              <w:tab/>
            </w:r>
          </w:p>
          <w:p w:rsidR="000A1814" w:rsidRPr="00BD4D86" w:rsidRDefault="000A1814" w:rsidP="00B771AD">
            <w:pPr>
              <w:tabs>
                <w:tab w:val="left" w:pos="2925"/>
              </w:tabs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0A1814" w:rsidRPr="002F4F75" w:rsidRDefault="000A1814" w:rsidP="00B771AD">
            <w:pPr>
              <w:tabs>
                <w:tab w:val="left" w:pos="2925"/>
              </w:tabs>
            </w:pPr>
          </w:p>
        </w:tc>
      </w:tr>
      <w:tr w:rsidR="000A1814">
        <w:trPr>
          <w:trHeight w:val="283"/>
        </w:trPr>
        <w:tc>
          <w:tcPr>
            <w:tcW w:w="1544" w:type="dxa"/>
            <w:vMerge w:val="restart"/>
          </w:tcPr>
          <w:p w:rsidR="000A1814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7 июня </w:t>
            </w:r>
          </w:p>
          <w:p w:rsidR="000A1814" w:rsidRPr="00BD4D86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gridSpan w:val="2"/>
            <w:vMerge w:val="restart"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7.00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8.00</w:t>
            </w:r>
          </w:p>
        </w:tc>
        <w:tc>
          <w:tcPr>
            <w:tcW w:w="5524" w:type="dxa"/>
            <w:vMerge w:val="restart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>Третье обретение главы Предтечи и Крестителя Господня Иоанна (ок. 850). Заговенье на Петров пост.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/>
          </w:tcPr>
          <w:p w:rsidR="000A1814" w:rsidRPr="00694B94" w:rsidRDefault="000A1814" w:rsidP="00B771AD"/>
        </w:tc>
        <w:tc>
          <w:tcPr>
            <w:tcW w:w="711" w:type="dxa"/>
            <w:vMerge/>
          </w:tcPr>
          <w:p w:rsidR="000A1814" w:rsidRPr="00694B94" w:rsidRDefault="000A1814" w:rsidP="00B771AD"/>
        </w:tc>
        <w:tc>
          <w:tcPr>
            <w:tcW w:w="5939" w:type="dxa"/>
            <w:vMerge/>
          </w:tcPr>
          <w:p w:rsidR="000A1814" w:rsidRPr="00694B94" w:rsidRDefault="000A1814" w:rsidP="00B771AD">
            <w:pPr>
              <w:rPr>
                <w:b/>
                <w:bCs/>
                <w:noProof/>
                <w:u w:val="single"/>
              </w:rPr>
            </w:pPr>
          </w:p>
        </w:tc>
      </w:tr>
      <w:tr w:rsidR="000A1814">
        <w:trPr>
          <w:trHeight w:val="885"/>
        </w:trPr>
        <w:tc>
          <w:tcPr>
            <w:tcW w:w="1544" w:type="dxa"/>
            <w:vMerge/>
          </w:tcPr>
          <w:p w:rsidR="000A1814" w:rsidRPr="002F4F75" w:rsidRDefault="000A1814" w:rsidP="00B771AD"/>
        </w:tc>
        <w:tc>
          <w:tcPr>
            <w:tcW w:w="756" w:type="dxa"/>
            <w:gridSpan w:val="2"/>
            <w:vMerge/>
          </w:tcPr>
          <w:p w:rsidR="000A1814" w:rsidRPr="002F4F75" w:rsidRDefault="000A1814" w:rsidP="00B771AD"/>
        </w:tc>
        <w:tc>
          <w:tcPr>
            <w:tcW w:w="5524" w:type="dxa"/>
            <w:vMerge/>
          </w:tcPr>
          <w:p w:rsidR="000A1814" w:rsidRPr="002F4F75" w:rsidRDefault="000A1814" w:rsidP="00B771AD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0A1814" w:rsidRDefault="000A1814" w:rsidP="00B771AD">
            <w:r>
              <w:rPr>
                <w:sz w:val="22"/>
                <w:szCs w:val="22"/>
              </w:rPr>
              <w:t>21 июня</w:t>
            </w:r>
          </w:p>
          <w:p w:rsidR="000A1814" w:rsidRPr="00694B94" w:rsidRDefault="000A1814" w:rsidP="00B771AD"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  <w:vMerge w:val="restart"/>
          </w:tcPr>
          <w:p w:rsidR="000A1814" w:rsidRPr="00694B94" w:rsidRDefault="000A1814" w:rsidP="00B771AD"/>
        </w:tc>
        <w:tc>
          <w:tcPr>
            <w:tcW w:w="5939" w:type="dxa"/>
            <w:vMerge w:val="restart"/>
          </w:tcPr>
          <w:p w:rsidR="000A1814" w:rsidRPr="00A80831" w:rsidRDefault="000A1814" w:rsidP="00B771AD">
            <w:r w:rsidRPr="00A80831">
              <w:rPr>
                <w:sz w:val="22"/>
                <w:szCs w:val="22"/>
              </w:rPr>
              <w:t>СЛУЖБА В МАКАРОВО</w:t>
            </w:r>
          </w:p>
        </w:tc>
      </w:tr>
      <w:tr w:rsidR="000A1814">
        <w:trPr>
          <w:trHeight w:val="417"/>
        </w:trPr>
        <w:tc>
          <w:tcPr>
            <w:tcW w:w="1544" w:type="dxa"/>
          </w:tcPr>
          <w:p w:rsidR="000A1814" w:rsidRPr="002F4F75" w:rsidRDefault="000A1814" w:rsidP="00B771AD">
            <w:pPr>
              <w:rPr>
                <w:noProof/>
              </w:rPr>
            </w:pPr>
          </w:p>
        </w:tc>
        <w:tc>
          <w:tcPr>
            <w:tcW w:w="756" w:type="dxa"/>
            <w:gridSpan w:val="2"/>
          </w:tcPr>
          <w:p w:rsidR="000A1814" w:rsidRPr="002F4F75" w:rsidRDefault="000A1814" w:rsidP="00B771AD"/>
        </w:tc>
        <w:tc>
          <w:tcPr>
            <w:tcW w:w="5524" w:type="dxa"/>
          </w:tcPr>
          <w:p w:rsidR="000A1814" w:rsidRPr="002F4F75" w:rsidRDefault="000A1814" w:rsidP="00B771AD">
            <w:pPr>
              <w:rPr>
                <w:noProof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/>
          </w:tcPr>
          <w:p w:rsidR="000A1814" w:rsidRPr="00B96D7D" w:rsidRDefault="000A1814" w:rsidP="00B771AD"/>
        </w:tc>
        <w:tc>
          <w:tcPr>
            <w:tcW w:w="711" w:type="dxa"/>
            <w:vMerge/>
          </w:tcPr>
          <w:p w:rsidR="000A1814" w:rsidRPr="00744200" w:rsidRDefault="000A1814" w:rsidP="00B771AD"/>
        </w:tc>
        <w:tc>
          <w:tcPr>
            <w:tcW w:w="5939" w:type="dxa"/>
            <w:vMerge/>
          </w:tcPr>
          <w:p w:rsidR="000A1814" w:rsidRPr="00744200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165"/>
        </w:trPr>
        <w:tc>
          <w:tcPr>
            <w:tcW w:w="1544" w:type="dxa"/>
            <w:vMerge w:val="restart"/>
          </w:tcPr>
          <w:p w:rsidR="000A1814" w:rsidRDefault="000A1814" w:rsidP="00B771AD">
            <w:pPr>
              <w:rPr>
                <w:noProof/>
              </w:rPr>
            </w:pPr>
          </w:p>
          <w:p w:rsidR="000A1814" w:rsidRDefault="000A1814" w:rsidP="00B771AD">
            <w:pPr>
              <w:rPr>
                <w:noProof/>
              </w:rPr>
            </w:pPr>
          </w:p>
          <w:p w:rsidR="000A1814" w:rsidRDefault="000A1814" w:rsidP="00B771AD">
            <w:pPr>
              <w:rPr>
                <w:noProof/>
              </w:rPr>
            </w:pPr>
            <w:r w:rsidRPr="00A80831">
              <w:rPr>
                <w:noProof/>
                <w:sz w:val="22"/>
                <w:szCs w:val="22"/>
              </w:rPr>
              <w:t>23 июня</w:t>
            </w:r>
          </w:p>
          <w:p w:rsidR="000A1814" w:rsidRPr="00A80831" w:rsidRDefault="000A1814" w:rsidP="00B771AD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  <w:p w:rsidR="000A1814" w:rsidRPr="00A80831" w:rsidRDefault="000A1814" w:rsidP="00B771AD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9.00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18.00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24" w:type="dxa"/>
            <w:vMerge w:val="restart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Обретение мощей свт. Василия, еп. Рязанского (1609). Собор Рязанских святых. Свт. Иоанна, митр. Тобольского (1715). Собор Сибирских святых. 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 xml:space="preserve">Молебен с акафистом. Лития. 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 w:val="restart"/>
          </w:tcPr>
          <w:p w:rsidR="000A1814" w:rsidRPr="00B96D7D" w:rsidRDefault="000A1814" w:rsidP="00B771AD">
            <w:pPr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10" w:type="dxa"/>
          </w:tcPr>
          <w:p w:rsidR="000A1814" w:rsidRPr="00744200" w:rsidRDefault="000A1814" w:rsidP="00B771AD">
            <w:pPr>
              <w:rPr>
                <w:b/>
                <w:bCs/>
                <w:u w:val="single"/>
              </w:rPr>
            </w:pPr>
          </w:p>
        </w:tc>
        <w:tc>
          <w:tcPr>
            <w:tcW w:w="723" w:type="dxa"/>
            <w:gridSpan w:val="2"/>
          </w:tcPr>
          <w:p w:rsidR="000A1814" w:rsidRPr="00744200" w:rsidRDefault="000A1814" w:rsidP="00B771AD">
            <w:pPr>
              <w:rPr>
                <w:b/>
                <w:bCs/>
                <w:u w:val="single"/>
              </w:rPr>
            </w:pPr>
          </w:p>
        </w:tc>
        <w:tc>
          <w:tcPr>
            <w:tcW w:w="5939" w:type="dxa"/>
          </w:tcPr>
          <w:p w:rsidR="000A1814" w:rsidRPr="00744200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2100"/>
        </w:trPr>
        <w:tc>
          <w:tcPr>
            <w:tcW w:w="1544" w:type="dxa"/>
            <w:vMerge/>
          </w:tcPr>
          <w:p w:rsidR="000A1814" w:rsidRDefault="000A1814" w:rsidP="00B771AD">
            <w:pPr>
              <w:rPr>
                <w:noProof/>
              </w:rPr>
            </w:pPr>
          </w:p>
        </w:tc>
        <w:tc>
          <w:tcPr>
            <w:tcW w:w="756" w:type="dxa"/>
            <w:gridSpan w:val="2"/>
            <w:vMerge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24" w:type="dxa"/>
            <w:vMerge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2" w:type="dxa"/>
            <w:gridSpan w:val="4"/>
            <w:vMerge w:val="restart"/>
          </w:tcPr>
          <w:p w:rsidR="000A1814" w:rsidRDefault="000A1814" w:rsidP="00B771AD">
            <w:pPr>
              <w:jc w:val="both"/>
            </w:pPr>
          </w:p>
          <w:p w:rsidR="000A1814" w:rsidRPr="00264B29" w:rsidRDefault="000A1814" w:rsidP="00B771AD">
            <w:pPr>
              <w:jc w:val="both"/>
            </w:pPr>
            <w:r w:rsidRPr="00264B29">
              <w:rPr>
                <w:sz w:val="22"/>
                <w:szCs w:val="22"/>
              </w:rPr>
              <w:t>Каждый день до 19.00 храм вмч. и цел. Пантелеимона открыт для молитвы.</w:t>
            </w:r>
          </w:p>
          <w:p w:rsidR="000A1814" w:rsidRPr="00264B29" w:rsidRDefault="000A1814" w:rsidP="00B771AD">
            <w:pPr>
              <w:jc w:val="both"/>
            </w:pPr>
          </w:p>
          <w:p w:rsidR="000A1814" w:rsidRPr="00264B29" w:rsidRDefault="000A1814" w:rsidP="00B771AD">
            <w:pPr>
              <w:jc w:val="both"/>
            </w:pPr>
            <w:r w:rsidRPr="00264B29">
              <w:rPr>
                <w:sz w:val="22"/>
                <w:szCs w:val="22"/>
              </w:rPr>
              <w:t>Каждую субботу на месте строительства храма в честь Новомучеников и Исповедников Российских (г. Черноголовка, ул. Центральная (напротив памятника) в 13.30 служится молебен.</w:t>
            </w:r>
          </w:p>
          <w:p w:rsidR="000A1814" w:rsidRPr="00264B29" w:rsidRDefault="000A1814" w:rsidP="00B771AD">
            <w:pPr>
              <w:jc w:val="both"/>
            </w:pPr>
          </w:p>
          <w:p w:rsidR="000A1814" w:rsidRPr="00264B29" w:rsidRDefault="000A1814" w:rsidP="00B771AD">
            <w:pPr>
              <w:jc w:val="both"/>
            </w:pPr>
            <w:r w:rsidRPr="00264B29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0A1814" w:rsidRPr="00264B29" w:rsidRDefault="000A1814" w:rsidP="00B771AD">
            <w:pPr>
              <w:jc w:val="both"/>
            </w:pPr>
          </w:p>
          <w:p w:rsidR="000A1814" w:rsidRPr="001D2F6E" w:rsidRDefault="000A1814" w:rsidP="00B771AD">
            <w:pPr>
              <w:jc w:val="both"/>
              <w:rPr>
                <w:u w:val="single"/>
              </w:rPr>
            </w:pPr>
            <w:r w:rsidRPr="001D2F6E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0A1814" w:rsidRDefault="000A1814" w:rsidP="00B771AD">
            <w:pPr>
              <w:jc w:val="both"/>
            </w:pPr>
          </w:p>
          <w:p w:rsidR="000A1814" w:rsidRPr="00264B29" w:rsidRDefault="000A1814" w:rsidP="00B771AD">
            <w:pPr>
              <w:jc w:val="both"/>
            </w:pPr>
            <w:r w:rsidRPr="00264B29">
              <w:rPr>
                <w:sz w:val="22"/>
                <w:szCs w:val="22"/>
              </w:rPr>
              <w:t>8(963)770-07-59 (прот. Вячеслав), 8(963)770-00-25 (иер. Андрей).</w:t>
            </w:r>
          </w:p>
          <w:p w:rsidR="000A1814" w:rsidRPr="00264B29" w:rsidRDefault="000A1814" w:rsidP="00B771AD">
            <w:pPr>
              <w:jc w:val="both"/>
            </w:pPr>
          </w:p>
          <w:p w:rsidR="000A1814" w:rsidRPr="00FF2CD6" w:rsidRDefault="000A1814" w:rsidP="00B771AD">
            <w:pPr>
              <w:jc w:val="both"/>
              <w:rPr>
                <w:b/>
                <w:bCs/>
                <w:u w:val="single"/>
              </w:rPr>
            </w:pPr>
            <w:r w:rsidRPr="00FF2CD6">
              <w:rPr>
                <w:b/>
                <w:bCs/>
                <w:sz w:val="22"/>
                <w:szCs w:val="22"/>
                <w:u w:val="single"/>
              </w:rPr>
              <w:t xml:space="preserve">Расписание занятий воскресной школы </w:t>
            </w:r>
          </w:p>
          <w:p w:rsidR="000A1814" w:rsidRPr="00FF2CD6" w:rsidRDefault="000A1814" w:rsidP="00B771AD">
            <w:pPr>
              <w:jc w:val="both"/>
            </w:pPr>
            <w:r w:rsidRPr="00FF2CD6">
              <w:rPr>
                <w:sz w:val="22"/>
                <w:szCs w:val="22"/>
              </w:rPr>
              <w:t xml:space="preserve">(г. Черноголовка, ул. Центральная, д. 18, подъезд № 6, подвал): </w:t>
            </w:r>
          </w:p>
          <w:p w:rsidR="000A1814" w:rsidRPr="00264B29" w:rsidRDefault="000A1814" w:rsidP="00B771AD">
            <w:pPr>
              <w:jc w:val="both"/>
            </w:pPr>
          </w:p>
          <w:p w:rsidR="000A1814" w:rsidRDefault="000A1814" w:rsidP="00B771AD">
            <w:pPr>
              <w:numPr>
                <w:ilvl w:val="0"/>
                <w:numId w:val="1"/>
              </w:numPr>
              <w:jc w:val="both"/>
            </w:pPr>
            <w:r w:rsidRPr="00D03681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ую СРЕДУ</w:t>
            </w:r>
            <w:r w:rsidRPr="00D03681">
              <w:rPr>
                <w:sz w:val="22"/>
                <w:szCs w:val="22"/>
              </w:rPr>
              <w:t xml:space="preserve"> в 19.00 протоиерей Вячеслав Перевезенцев проводит беседы и отвечает</w:t>
            </w:r>
            <w:r>
              <w:rPr>
                <w:sz w:val="22"/>
                <w:szCs w:val="22"/>
              </w:rPr>
              <w:t xml:space="preserve"> на вопросы о православной вере</w:t>
            </w:r>
            <w:r w:rsidRPr="007745C0">
              <w:rPr>
                <w:sz w:val="22"/>
                <w:szCs w:val="22"/>
              </w:rPr>
              <w:t>.</w:t>
            </w:r>
          </w:p>
          <w:p w:rsidR="000A1814" w:rsidRDefault="000A1814" w:rsidP="00B771AD">
            <w:pPr>
              <w:jc w:val="both"/>
            </w:pPr>
          </w:p>
          <w:p w:rsidR="000A1814" w:rsidRPr="007745C0" w:rsidRDefault="000A1814" w:rsidP="00B771AD">
            <w:pPr>
              <w:numPr>
                <w:ilvl w:val="0"/>
                <w:numId w:val="1"/>
              </w:numPr>
              <w:jc w:val="both"/>
            </w:pPr>
            <w:r w:rsidRPr="00D03681">
              <w:rPr>
                <w:sz w:val="22"/>
                <w:szCs w:val="22"/>
              </w:rPr>
              <w:t>Каждый ЧЕТВЕРГ в 19.00 иерей Андрей Федоров проводит беседы о Евангелии</w:t>
            </w:r>
            <w:r>
              <w:rPr>
                <w:sz w:val="22"/>
                <w:szCs w:val="22"/>
              </w:rPr>
              <w:t>.</w:t>
            </w:r>
          </w:p>
          <w:p w:rsidR="000A1814" w:rsidRDefault="000A1814" w:rsidP="00B771AD"/>
          <w:p w:rsidR="000A1814" w:rsidRPr="008F2A48" w:rsidRDefault="000A1814" w:rsidP="00B771AD">
            <w:r w:rsidRPr="00D03681">
              <w:rPr>
                <w:sz w:val="22"/>
                <w:szCs w:val="22"/>
              </w:rPr>
              <w:t>Приглашаются все желающие!!!</w:t>
            </w:r>
          </w:p>
          <w:p w:rsidR="000A1814" w:rsidRPr="008F2A48" w:rsidRDefault="000A1814" w:rsidP="00B771AD"/>
          <w:p w:rsidR="000A1814" w:rsidRPr="000368D9" w:rsidRDefault="000A1814" w:rsidP="00B771AD">
            <w:pPr>
              <w:rPr>
                <w:b/>
                <w:bCs/>
                <w:color w:val="FF0000"/>
                <w:u w:val="single"/>
              </w:rPr>
            </w:pPr>
            <w:r w:rsidRPr="000368D9">
              <w:rPr>
                <w:sz w:val="22"/>
                <w:szCs w:val="22"/>
              </w:rPr>
              <w:t xml:space="preserve">ДОБРО ПОЖАЛОВАТЬ НА НАШ САЙТ: </w:t>
            </w:r>
            <w:r w:rsidRPr="000368D9">
              <w:rPr>
                <w:b/>
                <w:bCs/>
                <w:sz w:val="22"/>
                <w:szCs w:val="22"/>
              </w:rPr>
              <w:t>www.hram-chg.ru</w:t>
            </w:r>
          </w:p>
          <w:p w:rsidR="000A1814" w:rsidRPr="00744200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 w:rsidRPr="00ED01A1">
        <w:trPr>
          <w:trHeight w:val="1110"/>
        </w:trPr>
        <w:tc>
          <w:tcPr>
            <w:tcW w:w="1544" w:type="dxa"/>
            <w:vMerge w:val="restart"/>
          </w:tcPr>
          <w:p w:rsidR="000A1814" w:rsidRDefault="000A1814" w:rsidP="00B771AD">
            <w:r>
              <w:rPr>
                <w:sz w:val="22"/>
                <w:szCs w:val="22"/>
              </w:rPr>
              <w:t>24 июня</w:t>
            </w:r>
          </w:p>
          <w:p w:rsidR="000A1814" w:rsidRPr="00A80831" w:rsidRDefault="000A1814" w:rsidP="00B771AD"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56" w:type="dxa"/>
            <w:gridSpan w:val="2"/>
            <w:vMerge w:val="restart"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  <w:r w:rsidRPr="00CB3871">
              <w:rPr>
                <w:noProof/>
                <w:sz w:val="22"/>
                <w:szCs w:val="22"/>
                <w:lang w:val="en-US"/>
              </w:rPr>
              <w:t>7.30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  <w:r w:rsidRPr="00CB3871">
              <w:rPr>
                <w:noProof/>
                <w:sz w:val="22"/>
                <w:szCs w:val="22"/>
                <w:lang w:val="en-US"/>
              </w:rPr>
              <w:t>8.00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5524" w:type="dxa"/>
            <w:vMerge w:val="restart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Апостолов Варфоломея и Варнавы (I) 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Иконы Божией Матери, именуемой «Достойно есть» («Милующая») (X). 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</w:pPr>
            <w:r w:rsidRPr="00CB3871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Pr="00ED01A1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510"/>
        </w:trPr>
        <w:tc>
          <w:tcPr>
            <w:tcW w:w="1544" w:type="dxa"/>
            <w:vMerge/>
          </w:tcPr>
          <w:p w:rsidR="000A1814" w:rsidRPr="00A80831" w:rsidRDefault="000A1814" w:rsidP="00B771AD"/>
        </w:tc>
        <w:tc>
          <w:tcPr>
            <w:tcW w:w="756" w:type="dxa"/>
            <w:gridSpan w:val="2"/>
            <w:vMerge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24" w:type="dxa"/>
            <w:vMerge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Pr="009A219F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1650"/>
        </w:trPr>
        <w:tc>
          <w:tcPr>
            <w:tcW w:w="1544" w:type="dxa"/>
          </w:tcPr>
          <w:p w:rsidR="000A1814" w:rsidRDefault="000A1814" w:rsidP="00B771AD">
            <w:r>
              <w:rPr>
                <w:sz w:val="22"/>
                <w:szCs w:val="22"/>
              </w:rPr>
              <w:t>27 июня</w:t>
            </w:r>
          </w:p>
          <w:p w:rsidR="000A1814" w:rsidRPr="002F4F75" w:rsidRDefault="000A1814" w:rsidP="00B771AD"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gridSpan w:val="2"/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  <w:lang w:val="en-US"/>
              </w:rPr>
            </w:pPr>
            <w:r w:rsidRPr="00CB3871">
              <w:rPr>
                <w:sz w:val="22"/>
                <w:szCs w:val="22"/>
                <w:lang w:val="en-US"/>
              </w:rPr>
              <w:t>7.30</w:t>
            </w:r>
          </w:p>
          <w:p w:rsidR="000A1814" w:rsidRPr="00CB3871" w:rsidRDefault="000A1814" w:rsidP="00B771AD">
            <w:pPr>
              <w:rPr>
                <w:sz w:val="22"/>
                <w:szCs w:val="22"/>
                <w:lang w:val="en-US"/>
              </w:rPr>
            </w:pPr>
            <w:r w:rsidRPr="00CB3871">
              <w:rPr>
                <w:sz w:val="22"/>
                <w:szCs w:val="22"/>
                <w:lang w:val="en-US"/>
              </w:rPr>
              <w:t>8.00</w:t>
            </w:r>
          </w:p>
          <w:p w:rsidR="000A1814" w:rsidRPr="00CB3871" w:rsidRDefault="000A1814" w:rsidP="00B771AD">
            <w:pPr>
              <w:rPr>
                <w:sz w:val="22"/>
                <w:szCs w:val="22"/>
                <w:lang w:val="en-US"/>
              </w:rPr>
            </w:pPr>
            <w:r w:rsidRPr="00CB3871">
              <w:rPr>
                <w:sz w:val="22"/>
                <w:szCs w:val="22"/>
                <w:lang w:val="en-US"/>
              </w:rPr>
              <w:t>18.00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24" w:type="dxa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Прор. Елисея (IX в. до Р. Х.) 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  <w:t>C</w:t>
            </w: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 xml:space="preserve">обор Дивеевских святых. 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CB3871" w:rsidRDefault="000A1814" w:rsidP="00B771AD">
            <w:pPr>
              <w:tabs>
                <w:tab w:val="left" w:pos="2925"/>
              </w:tabs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Божественная Литургия</w:t>
            </w:r>
            <w:r w:rsidRPr="00CB3871">
              <w:rPr>
                <w:noProof/>
                <w:sz w:val="22"/>
                <w:szCs w:val="22"/>
              </w:rPr>
              <w:tab/>
            </w:r>
          </w:p>
          <w:p w:rsidR="000A1814" w:rsidRPr="00CB3871" w:rsidRDefault="000A1814" w:rsidP="00B771AD">
            <w:pPr>
              <w:tabs>
                <w:tab w:val="left" w:pos="2925"/>
              </w:tabs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Всенощное бдение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Pr="009A219F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780"/>
        </w:trPr>
        <w:tc>
          <w:tcPr>
            <w:tcW w:w="1544" w:type="dxa"/>
          </w:tcPr>
          <w:p w:rsidR="000A1814" w:rsidRDefault="000A1814" w:rsidP="00B771AD">
            <w:r>
              <w:rPr>
                <w:sz w:val="22"/>
                <w:szCs w:val="22"/>
              </w:rPr>
              <w:t>28 июня</w:t>
            </w:r>
          </w:p>
          <w:p w:rsidR="000A1814" w:rsidRDefault="000A1814" w:rsidP="00B771AD"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gridSpan w:val="2"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СЛУЖБА В МАКАРОВО</w:t>
            </w: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Pr="009A219F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1245"/>
        </w:trPr>
        <w:tc>
          <w:tcPr>
            <w:tcW w:w="1544" w:type="dxa"/>
          </w:tcPr>
          <w:p w:rsidR="000A1814" w:rsidRDefault="000A1814" w:rsidP="00B771AD">
            <w:r>
              <w:rPr>
                <w:sz w:val="22"/>
                <w:szCs w:val="22"/>
              </w:rPr>
              <w:t>30 июня</w:t>
            </w:r>
          </w:p>
          <w:p w:rsidR="000A1814" w:rsidRDefault="000A1814" w:rsidP="00B771AD"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56" w:type="dxa"/>
            <w:gridSpan w:val="2"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9.00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18.00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24" w:type="dxa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>Мч. Мануила, Савела и Исмаила (362)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 xml:space="preserve">Молебен с акафистом. Лития. 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/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Pr="009A219F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283"/>
        </w:trPr>
        <w:tc>
          <w:tcPr>
            <w:tcW w:w="1544" w:type="dxa"/>
            <w:vMerge w:val="restart"/>
          </w:tcPr>
          <w:p w:rsidR="000A1814" w:rsidRDefault="000A1814" w:rsidP="00B771AD">
            <w:r>
              <w:rPr>
                <w:sz w:val="22"/>
                <w:szCs w:val="22"/>
              </w:rPr>
              <w:t>1 июля</w:t>
            </w:r>
          </w:p>
          <w:p w:rsidR="000A1814" w:rsidRDefault="000A1814" w:rsidP="00B771AD"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56" w:type="dxa"/>
            <w:gridSpan w:val="2"/>
            <w:vMerge w:val="restart"/>
          </w:tcPr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7.30</w:t>
            </w: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24" w:type="dxa"/>
            <w:vMerge w:val="restart"/>
          </w:tcPr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b/>
                <w:bCs/>
                <w:noProof/>
                <w:sz w:val="22"/>
                <w:szCs w:val="22"/>
                <w:u w:val="single"/>
              </w:rPr>
              <w:t>Боголюбской иконы Божией Матери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A1814" w:rsidRPr="00CB3871" w:rsidRDefault="000A1814" w:rsidP="00B771AD">
            <w:pPr>
              <w:rPr>
                <w:noProof/>
                <w:sz w:val="22"/>
                <w:szCs w:val="22"/>
              </w:rPr>
            </w:pPr>
            <w:r w:rsidRPr="00CB3871">
              <w:rPr>
                <w:noProof/>
                <w:sz w:val="22"/>
                <w:szCs w:val="22"/>
              </w:rPr>
              <w:t>Исповедь. Часы.</w:t>
            </w:r>
          </w:p>
          <w:p w:rsidR="000A1814" w:rsidRPr="00CB3871" w:rsidRDefault="000A1814" w:rsidP="00B771A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CB3871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0A1814" w:rsidRPr="00B96D7D" w:rsidRDefault="000A1814" w:rsidP="00B771AD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Pr="009A219F" w:rsidRDefault="000A1814" w:rsidP="00B771AD">
            <w:pPr>
              <w:rPr>
                <w:b/>
                <w:bCs/>
                <w:u w:val="single"/>
              </w:rPr>
            </w:pPr>
          </w:p>
        </w:tc>
      </w:tr>
      <w:tr w:rsidR="000A1814">
        <w:trPr>
          <w:trHeight w:val="954"/>
        </w:trPr>
        <w:tc>
          <w:tcPr>
            <w:tcW w:w="1544" w:type="dxa"/>
            <w:vMerge/>
          </w:tcPr>
          <w:p w:rsidR="000A1814" w:rsidRPr="002F4F75" w:rsidRDefault="000A1814" w:rsidP="00B771AD"/>
        </w:tc>
        <w:tc>
          <w:tcPr>
            <w:tcW w:w="756" w:type="dxa"/>
            <w:gridSpan w:val="2"/>
            <w:vMerge/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</w:tcPr>
          <w:p w:rsidR="000A1814" w:rsidRPr="00CB3871" w:rsidRDefault="000A1814" w:rsidP="00B771A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0A1814" w:rsidRPr="009A219F" w:rsidRDefault="000A1814" w:rsidP="00B771AD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Default="000A1814" w:rsidP="00B771AD"/>
        </w:tc>
      </w:tr>
      <w:tr w:rsidR="000A1814">
        <w:trPr>
          <w:trHeight w:val="705"/>
        </w:trPr>
        <w:tc>
          <w:tcPr>
            <w:tcW w:w="1544" w:type="dxa"/>
          </w:tcPr>
          <w:p w:rsidR="000A1814" w:rsidRPr="002F4F75" w:rsidRDefault="000A1814" w:rsidP="00B771AD"/>
        </w:tc>
        <w:tc>
          <w:tcPr>
            <w:tcW w:w="756" w:type="dxa"/>
            <w:gridSpan w:val="2"/>
          </w:tcPr>
          <w:p w:rsidR="000A1814" w:rsidRPr="00CB3871" w:rsidRDefault="000A1814" w:rsidP="00B771AD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524" w:type="dxa"/>
          </w:tcPr>
          <w:p w:rsidR="000A1814" w:rsidRPr="00CB3871" w:rsidRDefault="000A1814" w:rsidP="00B771A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0A1814" w:rsidRPr="009A219F" w:rsidRDefault="000A1814" w:rsidP="00B771AD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Default="000A1814" w:rsidP="00B771AD"/>
        </w:tc>
      </w:tr>
      <w:tr w:rsidR="000A1814">
        <w:trPr>
          <w:trHeight w:val="525"/>
        </w:trPr>
        <w:tc>
          <w:tcPr>
            <w:tcW w:w="1544" w:type="dxa"/>
            <w:vMerge w:val="restart"/>
          </w:tcPr>
          <w:p w:rsidR="000A1814" w:rsidRPr="002F4F75" w:rsidRDefault="000A1814" w:rsidP="00B771AD"/>
        </w:tc>
        <w:tc>
          <w:tcPr>
            <w:tcW w:w="756" w:type="dxa"/>
            <w:gridSpan w:val="2"/>
            <w:vMerge w:val="restart"/>
          </w:tcPr>
          <w:p w:rsidR="000A1814" w:rsidRPr="002F4F75" w:rsidRDefault="000A1814" w:rsidP="00B771AD">
            <w:pPr>
              <w:ind w:right="-108"/>
              <w:rPr>
                <w:noProof/>
              </w:rPr>
            </w:pPr>
          </w:p>
        </w:tc>
        <w:tc>
          <w:tcPr>
            <w:tcW w:w="5524" w:type="dxa"/>
            <w:vMerge w:val="restart"/>
          </w:tcPr>
          <w:p w:rsidR="000A1814" w:rsidRPr="002F4F75" w:rsidRDefault="000A1814" w:rsidP="00B771AD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</w:tcPr>
          <w:p w:rsidR="000A1814" w:rsidRPr="009A219F" w:rsidRDefault="000A1814" w:rsidP="00B771AD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Default="000A1814" w:rsidP="00B771AD"/>
        </w:tc>
      </w:tr>
      <w:tr w:rsidR="000A1814">
        <w:trPr>
          <w:trHeight w:val="331"/>
        </w:trPr>
        <w:tc>
          <w:tcPr>
            <w:tcW w:w="1544" w:type="dxa"/>
            <w:vMerge/>
          </w:tcPr>
          <w:p w:rsidR="000A1814" w:rsidRDefault="000A1814" w:rsidP="00B771AD">
            <w:pPr>
              <w:ind w:right="-108"/>
            </w:pPr>
          </w:p>
        </w:tc>
        <w:tc>
          <w:tcPr>
            <w:tcW w:w="756" w:type="dxa"/>
            <w:gridSpan w:val="2"/>
            <w:vMerge/>
          </w:tcPr>
          <w:p w:rsidR="000A1814" w:rsidRDefault="000A1814" w:rsidP="00B771AD"/>
        </w:tc>
        <w:tc>
          <w:tcPr>
            <w:tcW w:w="5524" w:type="dxa"/>
            <w:vMerge/>
          </w:tcPr>
          <w:p w:rsidR="000A1814" w:rsidRDefault="000A1814" w:rsidP="00B771AD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</w:tcPr>
          <w:p w:rsidR="000A1814" w:rsidRPr="009A219F" w:rsidRDefault="000A1814" w:rsidP="00B771AD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72" w:type="dxa"/>
            <w:gridSpan w:val="4"/>
            <w:vMerge/>
          </w:tcPr>
          <w:p w:rsidR="000A1814" w:rsidRDefault="000A1814" w:rsidP="00B771AD"/>
        </w:tc>
      </w:tr>
    </w:tbl>
    <w:p w:rsidR="000A1814" w:rsidRPr="00137486" w:rsidRDefault="000A1814">
      <w:pPr>
        <w:rPr>
          <w:sz w:val="22"/>
          <w:szCs w:val="22"/>
        </w:rPr>
      </w:pPr>
    </w:p>
    <w:sectPr w:rsidR="000A1814" w:rsidRPr="00137486" w:rsidSect="006D3F55">
      <w:pgSz w:w="16838" w:h="11906" w:orient="landscape"/>
      <w:pgMar w:top="18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00"/>
    <w:multiLevelType w:val="hybridMultilevel"/>
    <w:tmpl w:val="40E4D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A"/>
    <w:rsid w:val="000004C0"/>
    <w:rsid w:val="0000298D"/>
    <w:rsid w:val="000129FC"/>
    <w:rsid w:val="00012E0A"/>
    <w:rsid w:val="00012E6E"/>
    <w:rsid w:val="000130F5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564C6"/>
    <w:rsid w:val="000603C8"/>
    <w:rsid w:val="000646FF"/>
    <w:rsid w:val="000708A0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1814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16"/>
    <w:rsid w:val="000E04EE"/>
    <w:rsid w:val="000E051E"/>
    <w:rsid w:val="000E290B"/>
    <w:rsid w:val="000E4B0A"/>
    <w:rsid w:val="000E7133"/>
    <w:rsid w:val="000E7DA9"/>
    <w:rsid w:val="000F0CFA"/>
    <w:rsid w:val="000F2D70"/>
    <w:rsid w:val="000F3DDF"/>
    <w:rsid w:val="000F5A4E"/>
    <w:rsid w:val="000F6EF7"/>
    <w:rsid w:val="00105879"/>
    <w:rsid w:val="0011340B"/>
    <w:rsid w:val="00116641"/>
    <w:rsid w:val="00116ED7"/>
    <w:rsid w:val="00117890"/>
    <w:rsid w:val="0012006F"/>
    <w:rsid w:val="00120EAA"/>
    <w:rsid w:val="00123720"/>
    <w:rsid w:val="00126A16"/>
    <w:rsid w:val="00131D8D"/>
    <w:rsid w:val="0013355B"/>
    <w:rsid w:val="00135D73"/>
    <w:rsid w:val="001366E6"/>
    <w:rsid w:val="0013748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71CDD"/>
    <w:rsid w:val="00182BE1"/>
    <w:rsid w:val="00187C76"/>
    <w:rsid w:val="0019486C"/>
    <w:rsid w:val="0019717B"/>
    <w:rsid w:val="001A05BC"/>
    <w:rsid w:val="001A0F18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202295"/>
    <w:rsid w:val="002032F7"/>
    <w:rsid w:val="0020335C"/>
    <w:rsid w:val="0020405A"/>
    <w:rsid w:val="0021151D"/>
    <w:rsid w:val="00212C31"/>
    <w:rsid w:val="00215385"/>
    <w:rsid w:val="002173E0"/>
    <w:rsid w:val="0022218D"/>
    <w:rsid w:val="002251A8"/>
    <w:rsid w:val="00227CE8"/>
    <w:rsid w:val="002305AB"/>
    <w:rsid w:val="00231B07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838C3"/>
    <w:rsid w:val="00287233"/>
    <w:rsid w:val="0029435A"/>
    <w:rsid w:val="002A3348"/>
    <w:rsid w:val="002A4431"/>
    <w:rsid w:val="002A7012"/>
    <w:rsid w:val="002A723B"/>
    <w:rsid w:val="002A78A0"/>
    <w:rsid w:val="002B12CA"/>
    <w:rsid w:val="002B6F50"/>
    <w:rsid w:val="002B72FA"/>
    <w:rsid w:val="002C22E3"/>
    <w:rsid w:val="002C358B"/>
    <w:rsid w:val="002D19B5"/>
    <w:rsid w:val="002D1CDB"/>
    <w:rsid w:val="002D2020"/>
    <w:rsid w:val="002D33CA"/>
    <w:rsid w:val="002D4995"/>
    <w:rsid w:val="002D512A"/>
    <w:rsid w:val="002D7F71"/>
    <w:rsid w:val="002E7E49"/>
    <w:rsid w:val="002F0D82"/>
    <w:rsid w:val="002F3284"/>
    <w:rsid w:val="002F4F75"/>
    <w:rsid w:val="0030438C"/>
    <w:rsid w:val="0030605C"/>
    <w:rsid w:val="00322206"/>
    <w:rsid w:val="00325FCA"/>
    <w:rsid w:val="00330203"/>
    <w:rsid w:val="00333150"/>
    <w:rsid w:val="0033622F"/>
    <w:rsid w:val="003434BF"/>
    <w:rsid w:val="003467B0"/>
    <w:rsid w:val="00350549"/>
    <w:rsid w:val="00355FE3"/>
    <w:rsid w:val="0036424A"/>
    <w:rsid w:val="00365FE2"/>
    <w:rsid w:val="00370E1E"/>
    <w:rsid w:val="00382348"/>
    <w:rsid w:val="00384388"/>
    <w:rsid w:val="00385072"/>
    <w:rsid w:val="00392051"/>
    <w:rsid w:val="00393437"/>
    <w:rsid w:val="00393E3B"/>
    <w:rsid w:val="00396B8B"/>
    <w:rsid w:val="00396B9B"/>
    <w:rsid w:val="003A1477"/>
    <w:rsid w:val="003A3BA0"/>
    <w:rsid w:val="003C1B9C"/>
    <w:rsid w:val="003C4050"/>
    <w:rsid w:val="003D0AC1"/>
    <w:rsid w:val="003D3255"/>
    <w:rsid w:val="003D5B40"/>
    <w:rsid w:val="003E33BB"/>
    <w:rsid w:val="003E434E"/>
    <w:rsid w:val="003E5308"/>
    <w:rsid w:val="003F034E"/>
    <w:rsid w:val="003F0C4F"/>
    <w:rsid w:val="003F11B3"/>
    <w:rsid w:val="003F45E8"/>
    <w:rsid w:val="003F48EE"/>
    <w:rsid w:val="003F607D"/>
    <w:rsid w:val="003F73D6"/>
    <w:rsid w:val="00400670"/>
    <w:rsid w:val="00400DEF"/>
    <w:rsid w:val="00403E7D"/>
    <w:rsid w:val="00410E57"/>
    <w:rsid w:val="0041584A"/>
    <w:rsid w:val="00417956"/>
    <w:rsid w:val="00420FEF"/>
    <w:rsid w:val="00422F28"/>
    <w:rsid w:val="00425770"/>
    <w:rsid w:val="00426659"/>
    <w:rsid w:val="0043446D"/>
    <w:rsid w:val="00435603"/>
    <w:rsid w:val="00440768"/>
    <w:rsid w:val="00443BE3"/>
    <w:rsid w:val="00446E84"/>
    <w:rsid w:val="00447437"/>
    <w:rsid w:val="0045157C"/>
    <w:rsid w:val="00457ABD"/>
    <w:rsid w:val="00457ADA"/>
    <w:rsid w:val="00460609"/>
    <w:rsid w:val="00463A22"/>
    <w:rsid w:val="004646D9"/>
    <w:rsid w:val="004667E4"/>
    <w:rsid w:val="0047339C"/>
    <w:rsid w:val="0047397A"/>
    <w:rsid w:val="004746AF"/>
    <w:rsid w:val="0047494B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4434"/>
    <w:rsid w:val="004E77C8"/>
    <w:rsid w:val="004F1288"/>
    <w:rsid w:val="004F68AA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3269"/>
    <w:rsid w:val="00571540"/>
    <w:rsid w:val="00575378"/>
    <w:rsid w:val="00576E9A"/>
    <w:rsid w:val="00577AD9"/>
    <w:rsid w:val="005817BD"/>
    <w:rsid w:val="0059135A"/>
    <w:rsid w:val="0059333B"/>
    <w:rsid w:val="00594CEF"/>
    <w:rsid w:val="005953E2"/>
    <w:rsid w:val="00596741"/>
    <w:rsid w:val="005A3759"/>
    <w:rsid w:val="005A6520"/>
    <w:rsid w:val="005A6A2F"/>
    <w:rsid w:val="005B0636"/>
    <w:rsid w:val="005B0CD8"/>
    <w:rsid w:val="005B51F7"/>
    <w:rsid w:val="005C1417"/>
    <w:rsid w:val="005C1DB0"/>
    <w:rsid w:val="005C2D83"/>
    <w:rsid w:val="005C517B"/>
    <w:rsid w:val="005E1035"/>
    <w:rsid w:val="005E41EF"/>
    <w:rsid w:val="005E4E6C"/>
    <w:rsid w:val="005E7FFE"/>
    <w:rsid w:val="005F052F"/>
    <w:rsid w:val="005F4C61"/>
    <w:rsid w:val="0060360C"/>
    <w:rsid w:val="00605386"/>
    <w:rsid w:val="00605B1B"/>
    <w:rsid w:val="0061051E"/>
    <w:rsid w:val="00611C08"/>
    <w:rsid w:val="00612AEC"/>
    <w:rsid w:val="00615B86"/>
    <w:rsid w:val="006171B2"/>
    <w:rsid w:val="00617753"/>
    <w:rsid w:val="006177A7"/>
    <w:rsid w:val="00622D10"/>
    <w:rsid w:val="006250AB"/>
    <w:rsid w:val="00627352"/>
    <w:rsid w:val="006274DE"/>
    <w:rsid w:val="00630E4C"/>
    <w:rsid w:val="00633EC6"/>
    <w:rsid w:val="00634A29"/>
    <w:rsid w:val="00637296"/>
    <w:rsid w:val="0063748A"/>
    <w:rsid w:val="00641F7C"/>
    <w:rsid w:val="006443BB"/>
    <w:rsid w:val="006505F0"/>
    <w:rsid w:val="00654B8A"/>
    <w:rsid w:val="00657391"/>
    <w:rsid w:val="00657D38"/>
    <w:rsid w:val="006710EC"/>
    <w:rsid w:val="00671882"/>
    <w:rsid w:val="0067425E"/>
    <w:rsid w:val="00675B49"/>
    <w:rsid w:val="00676F0C"/>
    <w:rsid w:val="006828FE"/>
    <w:rsid w:val="00684CC3"/>
    <w:rsid w:val="00690A7B"/>
    <w:rsid w:val="00692590"/>
    <w:rsid w:val="00692A4D"/>
    <w:rsid w:val="00693DB1"/>
    <w:rsid w:val="00694B94"/>
    <w:rsid w:val="006A5529"/>
    <w:rsid w:val="006B5CB1"/>
    <w:rsid w:val="006B680D"/>
    <w:rsid w:val="006B6E2E"/>
    <w:rsid w:val="006C03CF"/>
    <w:rsid w:val="006C20DE"/>
    <w:rsid w:val="006C2164"/>
    <w:rsid w:val="006C5A61"/>
    <w:rsid w:val="006D1621"/>
    <w:rsid w:val="006D1980"/>
    <w:rsid w:val="006D3F55"/>
    <w:rsid w:val="006D7D84"/>
    <w:rsid w:val="006E04EF"/>
    <w:rsid w:val="006E100E"/>
    <w:rsid w:val="006E2690"/>
    <w:rsid w:val="006E77A9"/>
    <w:rsid w:val="006F00EC"/>
    <w:rsid w:val="006F1AB6"/>
    <w:rsid w:val="006F210D"/>
    <w:rsid w:val="006F467C"/>
    <w:rsid w:val="006F504F"/>
    <w:rsid w:val="00704B7D"/>
    <w:rsid w:val="00706D67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12B8"/>
    <w:rsid w:val="00733A20"/>
    <w:rsid w:val="007411A7"/>
    <w:rsid w:val="00742B66"/>
    <w:rsid w:val="00744200"/>
    <w:rsid w:val="0074481B"/>
    <w:rsid w:val="0074529E"/>
    <w:rsid w:val="00745EBD"/>
    <w:rsid w:val="00746411"/>
    <w:rsid w:val="00746C80"/>
    <w:rsid w:val="0075077E"/>
    <w:rsid w:val="00752CAF"/>
    <w:rsid w:val="0075593E"/>
    <w:rsid w:val="007567A2"/>
    <w:rsid w:val="00760B2F"/>
    <w:rsid w:val="0076332C"/>
    <w:rsid w:val="007633DF"/>
    <w:rsid w:val="00766BFC"/>
    <w:rsid w:val="007745C0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9C0"/>
    <w:rsid w:val="007B42F8"/>
    <w:rsid w:val="007B7E2F"/>
    <w:rsid w:val="007C154E"/>
    <w:rsid w:val="007C469A"/>
    <w:rsid w:val="007C519A"/>
    <w:rsid w:val="007C5E89"/>
    <w:rsid w:val="007D2F3E"/>
    <w:rsid w:val="007D5C48"/>
    <w:rsid w:val="007E0735"/>
    <w:rsid w:val="007E0797"/>
    <w:rsid w:val="007E1947"/>
    <w:rsid w:val="007F4AD1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40E42"/>
    <w:rsid w:val="00842C7E"/>
    <w:rsid w:val="00846F06"/>
    <w:rsid w:val="0085154A"/>
    <w:rsid w:val="008521B9"/>
    <w:rsid w:val="00856136"/>
    <w:rsid w:val="00856EF3"/>
    <w:rsid w:val="0086299F"/>
    <w:rsid w:val="008632D3"/>
    <w:rsid w:val="0086411C"/>
    <w:rsid w:val="008659C5"/>
    <w:rsid w:val="008720DF"/>
    <w:rsid w:val="008815E0"/>
    <w:rsid w:val="00883815"/>
    <w:rsid w:val="008845E4"/>
    <w:rsid w:val="00895159"/>
    <w:rsid w:val="008976DC"/>
    <w:rsid w:val="008A165D"/>
    <w:rsid w:val="008A2F5E"/>
    <w:rsid w:val="008A6FC2"/>
    <w:rsid w:val="008B252B"/>
    <w:rsid w:val="008B404A"/>
    <w:rsid w:val="008B7DEB"/>
    <w:rsid w:val="008B7DF2"/>
    <w:rsid w:val="008B7EB2"/>
    <w:rsid w:val="008C003E"/>
    <w:rsid w:val="008C3F5E"/>
    <w:rsid w:val="008C5412"/>
    <w:rsid w:val="008C7417"/>
    <w:rsid w:val="008D4751"/>
    <w:rsid w:val="008E0426"/>
    <w:rsid w:val="008E169B"/>
    <w:rsid w:val="008E17E8"/>
    <w:rsid w:val="008E1D07"/>
    <w:rsid w:val="008E49B7"/>
    <w:rsid w:val="008E5ECD"/>
    <w:rsid w:val="008F2A48"/>
    <w:rsid w:val="008F3ADC"/>
    <w:rsid w:val="008F431F"/>
    <w:rsid w:val="00901518"/>
    <w:rsid w:val="0090608C"/>
    <w:rsid w:val="00907411"/>
    <w:rsid w:val="009113FA"/>
    <w:rsid w:val="00911E01"/>
    <w:rsid w:val="009158F6"/>
    <w:rsid w:val="00915C65"/>
    <w:rsid w:val="009163D9"/>
    <w:rsid w:val="00917749"/>
    <w:rsid w:val="00917D45"/>
    <w:rsid w:val="00920D75"/>
    <w:rsid w:val="00923E50"/>
    <w:rsid w:val="00924E78"/>
    <w:rsid w:val="00926F1B"/>
    <w:rsid w:val="00932C14"/>
    <w:rsid w:val="009358EA"/>
    <w:rsid w:val="00937CBF"/>
    <w:rsid w:val="00943112"/>
    <w:rsid w:val="00945583"/>
    <w:rsid w:val="009465CD"/>
    <w:rsid w:val="009502B0"/>
    <w:rsid w:val="00952C66"/>
    <w:rsid w:val="00954114"/>
    <w:rsid w:val="00955651"/>
    <w:rsid w:val="0095679D"/>
    <w:rsid w:val="00961F32"/>
    <w:rsid w:val="00963F15"/>
    <w:rsid w:val="009671E6"/>
    <w:rsid w:val="0097189A"/>
    <w:rsid w:val="00975B2C"/>
    <w:rsid w:val="00981099"/>
    <w:rsid w:val="009820B7"/>
    <w:rsid w:val="00996DC1"/>
    <w:rsid w:val="009A06E9"/>
    <w:rsid w:val="009A098F"/>
    <w:rsid w:val="009A219F"/>
    <w:rsid w:val="009A23C3"/>
    <w:rsid w:val="009A3C16"/>
    <w:rsid w:val="009B2B5E"/>
    <w:rsid w:val="009B6CD9"/>
    <w:rsid w:val="009C4E6C"/>
    <w:rsid w:val="009C6099"/>
    <w:rsid w:val="009D02B0"/>
    <w:rsid w:val="009D08D1"/>
    <w:rsid w:val="009D11F3"/>
    <w:rsid w:val="009D18D0"/>
    <w:rsid w:val="009D1A63"/>
    <w:rsid w:val="009D1C17"/>
    <w:rsid w:val="009D3EB5"/>
    <w:rsid w:val="009D4B73"/>
    <w:rsid w:val="009D5112"/>
    <w:rsid w:val="009D564E"/>
    <w:rsid w:val="009D56F7"/>
    <w:rsid w:val="009D59D1"/>
    <w:rsid w:val="009E2D71"/>
    <w:rsid w:val="009E422B"/>
    <w:rsid w:val="009E450C"/>
    <w:rsid w:val="009E451D"/>
    <w:rsid w:val="009E7057"/>
    <w:rsid w:val="009F5640"/>
    <w:rsid w:val="009F6C30"/>
    <w:rsid w:val="009F6FDC"/>
    <w:rsid w:val="009F73CB"/>
    <w:rsid w:val="00A01BCD"/>
    <w:rsid w:val="00A02E38"/>
    <w:rsid w:val="00A034C0"/>
    <w:rsid w:val="00A043D6"/>
    <w:rsid w:val="00A056EB"/>
    <w:rsid w:val="00A063B6"/>
    <w:rsid w:val="00A073A3"/>
    <w:rsid w:val="00A073D8"/>
    <w:rsid w:val="00A1411C"/>
    <w:rsid w:val="00A169C8"/>
    <w:rsid w:val="00A21328"/>
    <w:rsid w:val="00A30092"/>
    <w:rsid w:val="00A30BC9"/>
    <w:rsid w:val="00A322C3"/>
    <w:rsid w:val="00A3669B"/>
    <w:rsid w:val="00A46BD6"/>
    <w:rsid w:val="00A47213"/>
    <w:rsid w:val="00A52682"/>
    <w:rsid w:val="00A541E1"/>
    <w:rsid w:val="00A57E57"/>
    <w:rsid w:val="00A71B8F"/>
    <w:rsid w:val="00A80831"/>
    <w:rsid w:val="00A80AE0"/>
    <w:rsid w:val="00A828DF"/>
    <w:rsid w:val="00A83FEA"/>
    <w:rsid w:val="00A91005"/>
    <w:rsid w:val="00AA130F"/>
    <w:rsid w:val="00AA5335"/>
    <w:rsid w:val="00AB17A0"/>
    <w:rsid w:val="00AB34D2"/>
    <w:rsid w:val="00AC01C0"/>
    <w:rsid w:val="00AC0EC4"/>
    <w:rsid w:val="00AC2737"/>
    <w:rsid w:val="00AC28A5"/>
    <w:rsid w:val="00AD4257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4913"/>
    <w:rsid w:val="00B463DC"/>
    <w:rsid w:val="00B50E2C"/>
    <w:rsid w:val="00B52A79"/>
    <w:rsid w:val="00B53013"/>
    <w:rsid w:val="00B53284"/>
    <w:rsid w:val="00B53CB9"/>
    <w:rsid w:val="00B5667A"/>
    <w:rsid w:val="00B575CD"/>
    <w:rsid w:val="00B63522"/>
    <w:rsid w:val="00B720A2"/>
    <w:rsid w:val="00B72FFB"/>
    <w:rsid w:val="00B741DC"/>
    <w:rsid w:val="00B74BFA"/>
    <w:rsid w:val="00B76010"/>
    <w:rsid w:val="00B771AD"/>
    <w:rsid w:val="00B86BBE"/>
    <w:rsid w:val="00B87D24"/>
    <w:rsid w:val="00B96D7D"/>
    <w:rsid w:val="00BA28A3"/>
    <w:rsid w:val="00BA449C"/>
    <w:rsid w:val="00BA5604"/>
    <w:rsid w:val="00BA632F"/>
    <w:rsid w:val="00BB367F"/>
    <w:rsid w:val="00BB5D4B"/>
    <w:rsid w:val="00BB7337"/>
    <w:rsid w:val="00BC1EA0"/>
    <w:rsid w:val="00BC47C5"/>
    <w:rsid w:val="00BC48C0"/>
    <w:rsid w:val="00BD0718"/>
    <w:rsid w:val="00BD2831"/>
    <w:rsid w:val="00BD4D86"/>
    <w:rsid w:val="00BD5343"/>
    <w:rsid w:val="00BD6BBC"/>
    <w:rsid w:val="00BD762F"/>
    <w:rsid w:val="00BE1A7E"/>
    <w:rsid w:val="00BE2D58"/>
    <w:rsid w:val="00BE5115"/>
    <w:rsid w:val="00BE5189"/>
    <w:rsid w:val="00BE7298"/>
    <w:rsid w:val="00BF00E3"/>
    <w:rsid w:val="00BF0FF9"/>
    <w:rsid w:val="00C04B8C"/>
    <w:rsid w:val="00C05FBF"/>
    <w:rsid w:val="00C101A7"/>
    <w:rsid w:val="00C119F7"/>
    <w:rsid w:val="00C15443"/>
    <w:rsid w:val="00C17F8A"/>
    <w:rsid w:val="00C23E37"/>
    <w:rsid w:val="00C246BE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855"/>
    <w:rsid w:val="00C576E3"/>
    <w:rsid w:val="00C6130E"/>
    <w:rsid w:val="00C65572"/>
    <w:rsid w:val="00C666CF"/>
    <w:rsid w:val="00C75E23"/>
    <w:rsid w:val="00C770B3"/>
    <w:rsid w:val="00C82772"/>
    <w:rsid w:val="00C83188"/>
    <w:rsid w:val="00C84FAE"/>
    <w:rsid w:val="00C90481"/>
    <w:rsid w:val="00C949DC"/>
    <w:rsid w:val="00CA2C48"/>
    <w:rsid w:val="00CA2D40"/>
    <w:rsid w:val="00CA4AA8"/>
    <w:rsid w:val="00CA5475"/>
    <w:rsid w:val="00CA5998"/>
    <w:rsid w:val="00CB05CE"/>
    <w:rsid w:val="00CB3871"/>
    <w:rsid w:val="00CB50E4"/>
    <w:rsid w:val="00CC0EB5"/>
    <w:rsid w:val="00CC4E01"/>
    <w:rsid w:val="00CD1A24"/>
    <w:rsid w:val="00CD5F9E"/>
    <w:rsid w:val="00CD78E7"/>
    <w:rsid w:val="00CE2D99"/>
    <w:rsid w:val="00CE37AD"/>
    <w:rsid w:val="00CE398B"/>
    <w:rsid w:val="00CE3A3F"/>
    <w:rsid w:val="00CE563A"/>
    <w:rsid w:val="00D02760"/>
    <w:rsid w:val="00D03681"/>
    <w:rsid w:val="00D037D4"/>
    <w:rsid w:val="00D14479"/>
    <w:rsid w:val="00D15F9B"/>
    <w:rsid w:val="00D16B56"/>
    <w:rsid w:val="00D21CCE"/>
    <w:rsid w:val="00D220BB"/>
    <w:rsid w:val="00D238D4"/>
    <w:rsid w:val="00D242B9"/>
    <w:rsid w:val="00D2626F"/>
    <w:rsid w:val="00D31456"/>
    <w:rsid w:val="00D425BD"/>
    <w:rsid w:val="00D45D37"/>
    <w:rsid w:val="00D51ED1"/>
    <w:rsid w:val="00D533ED"/>
    <w:rsid w:val="00D66501"/>
    <w:rsid w:val="00D66A5F"/>
    <w:rsid w:val="00D7081A"/>
    <w:rsid w:val="00D70DA8"/>
    <w:rsid w:val="00D71E37"/>
    <w:rsid w:val="00D7317E"/>
    <w:rsid w:val="00D73B82"/>
    <w:rsid w:val="00D74DE2"/>
    <w:rsid w:val="00D81DF5"/>
    <w:rsid w:val="00D82FF1"/>
    <w:rsid w:val="00D84084"/>
    <w:rsid w:val="00D842C9"/>
    <w:rsid w:val="00D84CD3"/>
    <w:rsid w:val="00D87D7E"/>
    <w:rsid w:val="00D92B84"/>
    <w:rsid w:val="00D93687"/>
    <w:rsid w:val="00D9380A"/>
    <w:rsid w:val="00D979B1"/>
    <w:rsid w:val="00DA50A2"/>
    <w:rsid w:val="00DA7DA8"/>
    <w:rsid w:val="00DB114F"/>
    <w:rsid w:val="00DB2807"/>
    <w:rsid w:val="00DB327C"/>
    <w:rsid w:val="00DB4783"/>
    <w:rsid w:val="00DC08A4"/>
    <w:rsid w:val="00DC4484"/>
    <w:rsid w:val="00DD064F"/>
    <w:rsid w:val="00DD5689"/>
    <w:rsid w:val="00DD5ED3"/>
    <w:rsid w:val="00DD5FC3"/>
    <w:rsid w:val="00DE059D"/>
    <w:rsid w:val="00DE4DA4"/>
    <w:rsid w:val="00DF4B3B"/>
    <w:rsid w:val="00E00B9E"/>
    <w:rsid w:val="00E01C6C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0B7"/>
    <w:rsid w:val="00E3630E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DA7"/>
    <w:rsid w:val="00E632EB"/>
    <w:rsid w:val="00E636AE"/>
    <w:rsid w:val="00E66B2A"/>
    <w:rsid w:val="00E66D35"/>
    <w:rsid w:val="00E702EB"/>
    <w:rsid w:val="00E72873"/>
    <w:rsid w:val="00E74F37"/>
    <w:rsid w:val="00E75CD5"/>
    <w:rsid w:val="00E777EA"/>
    <w:rsid w:val="00E814D9"/>
    <w:rsid w:val="00E84603"/>
    <w:rsid w:val="00E862C6"/>
    <w:rsid w:val="00E86E70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01A1"/>
    <w:rsid w:val="00ED4FE7"/>
    <w:rsid w:val="00ED5C03"/>
    <w:rsid w:val="00ED741E"/>
    <w:rsid w:val="00EE0EDD"/>
    <w:rsid w:val="00EE22D7"/>
    <w:rsid w:val="00EE3BAB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61B7"/>
    <w:rsid w:val="00F06EE0"/>
    <w:rsid w:val="00F07A6E"/>
    <w:rsid w:val="00F12ED9"/>
    <w:rsid w:val="00F14E52"/>
    <w:rsid w:val="00F218D7"/>
    <w:rsid w:val="00F22276"/>
    <w:rsid w:val="00F228F4"/>
    <w:rsid w:val="00F23A51"/>
    <w:rsid w:val="00F244F4"/>
    <w:rsid w:val="00F26CEC"/>
    <w:rsid w:val="00F4046C"/>
    <w:rsid w:val="00F431DD"/>
    <w:rsid w:val="00F467B8"/>
    <w:rsid w:val="00F51595"/>
    <w:rsid w:val="00F52747"/>
    <w:rsid w:val="00F5338F"/>
    <w:rsid w:val="00F5372C"/>
    <w:rsid w:val="00F53A87"/>
    <w:rsid w:val="00F559EF"/>
    <w:rsid w:val="00F562CD"/>
    <w:rsid w:val="00F6661C"/>
    <w:rsid w:val="00F73EF3"/>
    <w:rsid w:val="00F74422"/>
    <w:rsid w:val="00F77E00"/>
    <w:rsid w:val="00F809C5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7CD9"/>
    <w:rsid w:val="00FB0CA7"/>
    <w:rsid w:val="00FB1B6E"/>
    <w:rsid w:val="00FB224B"/>
    <w:rsid w:val="00FB2EB9"/>
    <w:rsid w:val="00FB7014"/>
    <w:rsid w:val="00FB7364"/>
    <w:rsid w:val="00FC064E"/>
    <w:rsid w:val="00FD74BD"/>
    <w:rsid w:val="00FE4903"/>
    <w:rsid w:val="00FE4AD4"/>
    <w:rsid w:val="00FE7A4C"/>
    <w:rsid w:val="00FF11A4"/>
    <w:rsid w:val="00FF1BB0"/>
    <w:rsid w:val="00FF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3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809C5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9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3</Pages>
  <Words>684</Words>
  <Characters>3901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 </dc:title>
  <dc:subject/>
  <dc:creator>Lesly</dc:creator>
  <cp:keywords/>
  <dc:description/>
  <cp:lastModifiedBy>Lesly</cp:lastModifiedBy>
  <cp:revision>5</cp:revision>
  <cp:lastPrinted>2015-05-01T09:14:00Z</cp:lastPrinted>
  <dcterms:created xsi:type="dcterms:W3CDTF">2015-05-22T06:32:00Z</dcterms:created>
  <dcterms:modified xsi:type="dcterms:W3CDTF">2015-06-06T12:12:00Z</dcterms:modified>
</cp:coreProperties>
</file>